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0F" w:rsidRPr="00C044CC" w:rsidRDefault="00C7130F" w:rsidP="00C71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4C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ОБЩЕОБРАЗОВАТЕЛЬНОЕ УЧРЕЖДЕНИЕ</w:t>
      </w:r>
    </w:p>
    <w:p w:rsidR="00C7130F" w:rsidRPr="00C044CC" w:rsidRDefault="00C7130F" w:rsidP="00C71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4CC">
        <w:rPr>
          <w:rFonts w:ascii="Times New Roman" w:eastAsia="Times New Roman" w:hAnsi="Times New Roman" w:cs="Times New Roman"/>
          <w:sz w:val="28"/>
          <w:szCs w:val="28"/>
          <w:lang w:eastAsia="ar-SA"/>
        </w:rPr>
        <w:t>«СРЕДНЯЯ ШКОЛА № 9»</w:t>
      </w:r>
    </w:p>
    <w:p w:rsidR="00C7130F" w:rsidRPr="002343CF" w:rsidRDefault="00C7130F" w:rsidP="00C7130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30F" w:rsidRPr="002343CF" w:rsidRDefault="00C7130F" w:rsidP="00C7130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30F" w:rsidRPr="002343CF" w:rsidRDefault="00C7130F" w:rsidP="00C7130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30F" w:rsidRPr="002343CF" w:rsidRDefault="00C7130F" w:rsidP="00C7130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30F" w:rsidRPr="002343CF" w:rsidRDefault="00C7130F" w:rsidP="00C7130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30F" w:rsidRPr="00D228F9" w:rsidRDefault="00C7130F" w:rsidP="00C7130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70C0"/>
          <w:sz w:val="40"/>
          <w:szCs w:val="40"/>
        </w:rPr>
      </w:pPr>
      <w:r w:rsidRPr="00D228F9">
        <w:rPr>
          <w:b/>
          <w:color w:val="0070C0"/>
          <w:sz w:val="40"/>
          <w:szCs w:val="40"/>
        </w:rPr>
        <w:t xml:space="preserve">Консультация </w:t>
      </w:r>
      <w:r w:rsidRPr="00D228F9">
        <w:rPr>
          <w:b/>
          <w:color w:val="0070C0"/>
          <w:sz w:val="40"/>
          <w:szCs w:val="40"/>
        </w:rPr>
        <w:br/>
        <w:t>«Если ваш ребёнок левша»</w:t>
      </w:r>
    </w:p>
    <w:p w:rsidR="00C7130F" w:rsidRPr="00C044CC" w:rsidRDefault="00C7130F" w:rsidP="00C713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30F" w:rsidRPr="002343CF" w:rsidRDefault="00C7130F" w:rsidP="00C71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0F" w:rsidRPr="002343CF" w:rsidRDefault="00C7130F" w:rsidP="00C71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0F" w:rsidRDefault="00C7130F" w:rsidP="00C71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0F" w:rsidRPr="002343CF" w:rsidRDefault="00C7130F" w:rsidP="00C71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0F" w:rsidRPr="002343CF" w:rsidRDefault="00C7130F" w:rsidP="00C71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0F" w:rsidRDefault="00C7130F" w:rsidP="00C713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C7130F" w:rsidRDefault="00C7130F" w:rsidP="00C713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C7130F" w:rsidRPr="002343CF" w:rsidRDefault="00C7130F" w:rsidP="00C713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Анна Александровна</w:t>
      </w:r>
    </w:p>
    <w:p w:rsidR="00C7130F" w:rsidRPr="002343CF" w:rsidRDefault="00C7130F" w:rsidP="00C71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0F" w:rsidRPr="002343CF" w:rsidRDefault="00C7130F" w:rsidP="00C71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0F" w:rsidRPr="002343CF" w:rsidRDefault="00C7130F" w:rsidP="00C71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0F" w:rsidRPr="002343CF" w:rsidRDefault="00C7130F" w:rsidP="00C71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0F" w:rsidRPr="002343CF" w:rsidRDefault="00C7130F" w:rsidP="00C71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0F" w:rsidRDefault="00C7130F" w:rsidP="00C71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0F" w:rsidRDefault="00C7130F" w:rsidP="00C71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0F" w:rsidRDefault="00C7130F" w:rsidP="00C71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0F" w:rsidRDefault="00C7130F" w:rsidP="00C71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0F" w:rsidRDefault="00C7130F" w:rsidP="00C71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Переславль-Залесский, 2018</w:t>
      </w:r>
    </w:p>
    <w:p w:rsidR="0041190D" w:rsidRPr="00D228F9" w:rsidRDefault="0041190D" w:rsidP="00D228F9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70C0"/>
          <w:sz w:val="40"/>
          <w:szCs w:val="40"/>
        </w:rPr>
      </w:pPr>
      <w:r w:rsidRPr="00D228F9">
        <w:rPr>
          <w:b/>
          <w:color w:val="0070C0"/>
          <w:sz w:val="40"/>
          <w:szCs w:val="40"/>
        </w:rPr>
        <w:lastRenderedPageBreak/>
        <w:t xml:space="preserve">Консультация </w:t>
      </w:r>
      <w:r w:rsidR="00D228F9" w:rsidRPr="00D228F9">
        <w:rPr>
          <w:b/>
          <w:color w:val="0070C0"/>
          <w:sz w:val="40"/>
          <w:szCs w:val="40"/>
        </w:rPr>
        <w:br/>
      </w:r>
      <w:r w:rsidRPr="00D228F9">
        <w:rPr>
          <w:b/>
          <w:color w:val="0070C0"/>
          <w:sz w:val="40"/>
          <w:szCs w:val="40"/>
        </w:rPr>
        <w:t>«Если ваш реб</w:t>
      </w:r>
      <w:r w:rsidR="00D228F9" w:rsidRPr="00D228F9">
        <w:rPr>
          <w:b/>
          <w:color w:val="0070C0"/>
          <w:sz w:val="40"/>
          <w:szCs w:val="40"/>
        </w:rPr>
        <w:t>ё</w:t>
      </w:r>
      <w:r w:rsidRPr="00D228F9">
        <w:rPr>
          <w:b/>
          <w:color w:val="0070C0"/>
          <w:sz w:val="40"/>
          <w:szCs w:val="40"/>
        </w:rPr>
        <w:t>нок левша»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Не имея должного знания о природе возникновения леворукости и связанных с нею особенностях, взрослые порой оказывают детям </w:t>
      </w:r>
      <w:r w:rsidRPr="00743A67">
        <w:rPr>
          <w:i/>
          <w:iCs/>
          <w:color w:val="111111"/>
          <w:sz w:val="28"/>
          <w:szCs w:val="28"/>
          <w:bdr w:val="none" w:sz="0" w:space="0" w:color="auto" w:frame="1"/>
        </w:rPr>
        <w:t>«медвежью услугу»</w:t>
      </w:r>
      <w:r w:rsidRPr="00743A67">
        <w:rPr>
          <w:color w:val="111111"/>
          <w:sz w:val="28"/>
          <w:szCs w:val="28"/>
        </w:rPr>
        <w:t xml:space="preserve">, переучивая их на праворукий лад. В других же случаях, не </w:t>
      </w:r>
      <w:r w:rsidR="00743A67" w:rsidRPr="00743A67">
        <w:rPr>
          <w:color w:val="111111"/>
          <w:sz w:val="28"/>
          <w:szCs w:val="28"/>
        </w:rPr>
        <w:t>зная,</w:t>
      </w:r>
      <w:r w:rsidRPr="00743A67">
        <w:rPr>
          <w:color w:val="111111"/>
          <w:sz w:val="28"/>
          <w:szCs w:val="28"/>
        </w:rPr>
        <w:t xml:space="preserve"> как быть с таким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743A67">
        <w:rPr>
          <w:color w:val="111111"/>
          <w:sz w:val="28"/>
          <w:szCs w:val="28"/>
        </w:rPr>
        <w:t>, взрослые просто боятся каким-либо образом вмешиваться и помогать ему. Леворукость – это не просто предпочтение левой руки, а совершенно иное распределение функций между полушариями головного мозга.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Во все времена развития человечества люди-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левши</w:t>
      </w:r>
      <w:r w:rsidRPr="00743A67">
        <w:rPr>
          <w:color w:val="111111"/>
          <w:sz w:val="28"/>
          <w:szCs w:val="28"/>
        </w:rPr>
        <w:t> вызывали особый интерес и некоторое настороженное отношение окружающих, возбуждали удивление и любопытство.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Кого, собственно говоря, мы можем называть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левшой</w:t>
      </w:r>
      <w:r w:rsidRPr="00743A67">
        <w:rPr>
          <w:color w:val="111111"/>
          <w:sz w:val="28"/>
          <w:szCs w:val="28"/>
        </w:rPr>
        <w:t>?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За завтраком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ребенок пьет чай</w:t>
      </w:r>
      <w:r w:rsidRPr="00743A67">
        <w:rPr>
          <w:color w:val="111111"/>
          <w:sz w:val="28"/>
          <w:szCs w:val="28"/>
        </w:rPr>
        <w:t>, держа чашку в правой руке, правой рукой он держит и ложку. Почувствовав неловкость, он откладывает ложку в сторону и двумя руками берет чашку. Часто он прибегает к помощи левой руки, заменяя ею правую, иногда держит ложку попеременно то левой, то правой рукой.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Подобные действия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ребенка знакомы</w:t>
      </w:r>
      <w:r w:rsidRPr="00743A67">
        <w:rPr>
          <w:color w:val="111111"/>
          <w:sz w:val="28"/>
          <w:szCs w:val="28"/>
        </w:rPr>
        <w:t>, пожалуй, всем. Оказывается, что до достижения определенного возраста детям совершенно безразлично, какой рукой пользоваться при выполнении каких-либо действий.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 xml:space="preserve">Говоря </w:t>
      </w:r>
      <w:r w:rsidR="00D228F9" w:rsidRPr="00743A67">
        <w:rPr>
          <w:color w:val="111111"/>
          <w:sz w:val="28"/>
          <w:szCs w:val="28"/>
        </w:rPr>
        <w:t>о различные рода</w:t>
      </w:r>
      <w:r w:rsidRPr="00743A67">
        <w:rPr>
          <w:color w:val="111111"/>
          <w:sz w:val="28"/>
          <w:szCs w:val="28"/>
        </w:rPr>
        <w:t xml:space="preserve"> нарушениях, связанных с леворукостью, нельзя не коснуться вопроса о насильственном переучивании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левшей</w:t>
      </w:r>
      <w:r w:rsidRPr="00743A67">
        <w:rPr>
          <w:color w:val="111111"/>
          <w:sz w:val="28"/>
          <w:szCs w:val="28"/>
        </w:rPr>
        <w:t xml:space="preserve">. Принудительное переучивание ведет к нежелательным последствиям, изменениям в работе системы полушарий головного мозга. Переучивать </w:t>
      </w:r>
      <w:proofErr w:type="spellStart"/>
      <w:r w:rsidRPr="00743A67">
        <w:rPr>
          <w:color w:val="111111"/>
          <w:sz w:val="28"/>
          <w:szCs w:val="28"/>
        </w:rPr>
        <w:t>леворукого</w:t>
      </w:r>
      <w:proofErr w:type="spellEnd"/>
      <w:r w:rsidRPr="00743A67">
        <w:rPr>
          <w:color w:val="111111"/>
          <w:sz w:val="28"/>
          <w:szCs w:val="28"/>
        </w:rPr>
        <w:t>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743A67">
        <w:rPr>
          <w:color w:val="111111"/>
          <w:sz w:val="28"/>
          <w:szCs w:val="28"/>
        </w:rPr>
        <w:t>- значит изменять специфические качества его психики, что отрицательно влияет на его психическое состояние, эмоциональное благополучие и здоровье в целом.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743A67">
        <w:rPr>
          <w:color w:val="111111"/>
          <w:sz w:val="28"/>
          <w:szCs w:val="28"/>
        </w:rPr>
        <w:t> становится вспыльчивым, капризным, раздражительным, беспокойно спит, снижается аппетит. Позже появляются еще более серьезные </w:t>
      </w:r>
      <w:r w:rsidRPr="00743A67">
        <w:rPr>
          <w:color w:val="111111"/>
          <w:sz w:val="28"/>
          <w:szCs w:val="28"/>
          <w:u w:val="single"/>
          <w:bdr w:val="none" w:sz="0" w:space="0" w:color="auto" w:frame="1"/>
        </w:rPr>
        <w:t>нарушения</w:t>
      </w:r>
      <w:r w:rsidRPr="00743A67">
        <w:rPr>
          <w:color w:val="111111"/>
          <w:sz w:val="28"/>
          <w:szCs w:val="28"/>
        </w:rPr>
        <w:t>: головные боли, постоянная вялость. В итоге развиваются невротические </w:t>
      </w:r>
      <w:r w:rsidRPr="00743A67">
        <w:rPr>
          <w:color w:val="111111"/>
          <w:sz w:val="28"/>
          <w:szCs w:val="28"/>
          <w:u w:val="single"/>
          <w:bdr w:val="none" w:sz="0" w:space="0" w:color="auto" w:frame="1"/>
        </w:rPr>
        <w:t>реакции</w:t>
      </w:r>
      <w:r w:rsidRPr="00743A67">
        <w:rPr>
          <w:color w:val="111111"/>
          <w:sz w:val="28"/>
          <w:szCs w:val="28"/>
        </w:rPr>
        <w:t xml:space="preserve">: нервные тики, </w:t>
      </w:r>
      <w:proofErr w:type="spellStart"/>
      <w:r w:rsidRPr="00743A67">
        <w:rPr>
          <w:color w:val="111111"/>
          <w:sz w:val="28"/>
          <w:szCs w:val="28"/>
        </w:rPr>
        <w:t>энурез</w:t>
      </w:r>
      <w:proofErr w:type="spellEnd"/>
      <w:r w:rsidRPr="00743A67">
        <w:rPr>
          <w:color w:val="111111"/>
          <w:sz w:val="28"/>
          <w:szCs w:val="28"/>
        </w:rPr>
        <w:t>, заикание. Согласно медицинской статистике, каждый третий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743A67">
        <w:rPr>
          <w:color w:val="111111"/>
          <w:sz w:val="28"/>
          <w:szCs w:val="28"/>
        </w:rPr>
        <w:t> с заиканием-это переученный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левша</w:t>
      </w:r>
      <w:r w:rsidRPr="00743A67">
        <w:rPr>
          <w:color w:val="111111"/>
          <w:sz w:val="28"/>
          <w:szCs w:val="28"/>
        </w:rPr>
        <w:t>. В практике есть примеры, когда переучивание приводило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ребенка к писчему спазму</w:t>
      </w:r>
      <w:r w:rsidRPr="00743A67">
        <w:rPr>
          <w:color w:val="111111"/>
          <w:sz w:val="28"/>
          <w:szCs w:val="28"/>
        </w:rPr>
        <w:t>, то есть налицо было выраженное нарушение функционального состояния нервно-психической сферы </w:t>
      </w:r>
      <w:r w:rsidRPr="00743A67">
        <w:rPr>
          <w:i/>
          <w:iCs/>
          <w:color w:val="111111"/>
          <w:sz w:val="28"/>
          <w:szCs w:val="28"/>
          <w:bdr w:val="none" w:sz="0" w:space="0" w:color="auto" w:frame="1"/>
        </w:rPr>
        <w:t>(невроз)</w:t>
      </w:r>
      <w:r w:rsidRPr="00743A67">
        <w:rPr>
          <w:color w:val="111111"/>
          <w:sz w:val="28"/>
          <w:szCs w:val="28"/>
        </w:rPr>
        <w:t>. Такое состояние уже не поддается медико-педагогической коррекции и требует серьезного и длительного лечения.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743A67">
        <w:rPr>
          <w:color w:val="111111"/>
          <w:sz w:val="28"/>
          <w:szCs w:val="28"/>
        </w:rPr>
        <w:t>Леворукие</w:t>
      </w:r>
      <w:proofErr w:type="spellEnd"/>
      <w:r w:rsidRPr="00743A67">
        <w:rPr>
          <w:color w:val="111111"/>
          <w:sz w:val="28"/>
          <w:szCs w:val="28"/>
        </w:rPr>
        <w:t xml:space="preserve"> дети, переученные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родителями или педагогами</w:t>
      </w:r>
      <w:r w:rsidRPr="00743A67">
        <w:rPr>
          <w:color w:val="111111"/>
          <w:sz w:val="28"/>
          <w:szCs w:val="28"/>
        </w:rPr>
        <w:t>, став взрослыми, ощущают более тонкую координацию левой руки, что и используют в быту. Они часто пишут правой рукой, а рисуют или подчеркивают левой рукой.</w:t>
      </w:r>
    </w:p>
    <w:p w:rsidR="0082653F" w:rsidRDefault="0082653F" w:rsidP="00D228F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70C0"/>
          <w:sz w:val="28"/>
          <w:szCs w:val="28"/>
        </w:rPr>
      </w:pPr>
    </w:p>
    <w:p w:rsidR="0041190D" w:rsidRPr="00D228F9" w:rsidRDefault="0041190D" w:rsidP="00D228F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70C0"/>
          <w:sz w:val="28"/>
          <w:szCs w:val="28"/>
        </w:rPr>
      </w:pPr>
      <w:r w:rsidRPr="00D228F9">
        <w:rPr>
          <w:b/>
          <w:color w:val="0070C0"/>
          <w:sz w:val="28"/>
          <w:szCs w:val="28"/>
        </w:rPr>
        <w:lastRenderedPageBreak/>
        <w:t>Как определить леворукость.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Как правило, леворукость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ребенка выявляют сами родители</w:t>
      </w:r>
      <w:r w:rsidRPr="00743A67">
        <w:rPr>
          <w:color w:val="111111"/>
          <w:sz w:val="28"/>
          <w:szCs w:val="28"/>
        </w:rPr>
        <w:t>. Обычно к четырем годам формируется четкое предпочтение одной из рук, а к пяти годам устанавливается окончательное доминирование правой или левой руки.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Могут ли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743A67">
        <w:rPr>
          <w:color w:val="111111"/>
          <w:sz w:val="28"/>
          <w:szCs w:val="28"/>
        </w:rPr>
        <w:t> сами точно определить леворукость? Да, могут. Для этого существует множество тестов.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Тесты для детей младшего возраста </w:t>
      </w:r>
      <w:r w:rsidRPr="00743A67">
        <w:rPr>
          <w:i/>
          <w:iCs/>
          <w:color w:val="111111"/>
          <w:sz w:val="28"/>
          <w:szCs w:val="28"/>
          <w:bdr w:val="none" w:sz="0" w:space="0" w:color="auto" w:frame="1"/>
        </w:rPr>
        <w:t>(проводятся в игровой форме)</w:t>
      </w:r>
      <w:r w:rsidRPr="00743A67">
        <w:rPr>
          <w:color w:val="111111"/>
          <w:sz w:val="28"/>
          <w:szCs w:val="28"/>
        </w:rPr>
        <w:t>.</w:t>
      </w:r>
    </w:p>
    <w:p w:rsidR="0041190D" w:rsidRPr="00743A67" w:rsidRDefault="0041190D" w:rsidP="00D228F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Некоторые примеры тестов.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1. Открывание коробочки.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743A67">
        <w:rPr>
          <w:color w:val="111111"/>
          <w:sz w:val="28"/>
          <w:szCs w:val="28"/>
        </w:rPr>
        <w:t> предлагается несколько разных небольших коробочек.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743A67">
        <w:rPr>
          <w:color w:val="111111"/>
          <w:sz w:val="28"/>
          <w:szCs w:val="28"/>
        </w:rPr>
        <w:t>: </w:t>
      </w:r>
      <w:r w:rsidRPr="00743A67">
        <w:rPr>
          <w:i/>
          <w:iCs/>
          <w:color w:val="111111"/>
          <w:sz w:val="28"/>
          <w:szCs w:val="28"/>
          <w:bdr w:val="none" w:sz="0" w:space="0" w:color="auto" w:frame="1"/>
        </w:rPr>
        <w:t>«Найти спичку в одной из коробочек»</w:t>
      </w:r>
      <w:r w:rsidRPr="00743A67">
        <w:rPr>
          <w:color w:val="111111"/>
          <w:sz w:val="28"/>
          <w:szCs w:val="28"/>
        </w:rPr>
        <w:t>. Ведущей считается та рука, которая совершает активные действия </w:t>
      </w:r>
      <w:r w:rsidRPr="00743A67">
        <w:rPr>
          <w:i/>
          <w:iCs/>
          <w:color w:val="111111"/>
          <w:sz w:val="28"/>
          <w:szCs w:val="28"/>
          <w:bdr w:val="none" w:sz="0" w:space="0" w:color="auto" w:frame="1"/>
        </w:rPr>
        <w:t>(открывает, закрывает)</w:t>
      </w:r>
      <w:r w:rsidRPr="00743A67">
        <w:rPr>
          <w:color w:val="111111"/>
          <w:sz w:val="28"/>
          <w:szCs w:val="28"/>
        </w:rPr>
        <w:t>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2. Вращательные движения.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743A67">
        <w:rPr>
          <w:color w:val="111111"/>
          <w:sz w:val="28"/>
          <w:szCs w:val="28"/>
        </w:rPr>
        <w:t> предлагается открыть несколько пузырьков с завинчивающимися крышками. Ведущая рука выполняет активные действия.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3. Развязывание узелков. Заранее неплотно завязать несколько узлов шнура средней толщины. Ведущей считается та рука, которая развязывает узел </w:t>
      </w:r>
      <w:r w:rsidRPr="00743A67">
        <w:rPr>
          <w:i/>
          <w:iCs/>
          <w:color w:val="111111"/>
          <w:sz w:val="28"/>
          <w:szCs w:val="28"/>
          <w:bdr w:val="none" w:sz="0" w:space="0" w:color="auto" w:frame="1"/>
        </w:rPr>
        <w:t>(другая держит узел)</w:t>
      </w:r>
      <w:r w:rsidRPr="00743A67">
        <w:rPr>
          <w:color w:val="111111"/>
          <w:sz w:val="28"/>
          <w:szCs w:val="28"/>
        </w:rPr>
        <w:t>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4. Поднимание предмета.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743A67">
        <w:rPr>
          <w:color w:val="111111"/>
          <w:sz w:val="28"/>
          <w:szCs w:val="28"/>
        </w:rPr>
        <w:t> просят поднять лежащий на полу предмет. Правши очень редко берут его левой,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левши -правой рукой</w:t>
      </w:r>
      <w:r w:rsidRPr="00743A67">
        <w:rPr>
          <w:color w:val="111111"/>
          <w:sz w:val="28"/>
          <w:szCs w:val="28"/>
        </w:rPr>
        <w:t>.</w:t>
      </w:r>
    </w:p>
    <w:p w:rsidR="0041190D" w:rsidRPr="00743A67" w:rsidRDefault="0041190D" w:rsidP="00D228F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Тесты для детей среднего и старшего возраста.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1. Переплетение пальцев рук. </w:t>
      </w:r>
      <w:r w:rsidRPr="00743A67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743A67">
        <w:rPr>
          <w:color w:val="111111"/>
          <w:sz w:val="28"/>
          <w:szCs w:val="28"/>
        </w:rPr>
        <w:t>: </w:t>
      </w:r>
      <w:r w:rsidRPr="00743A67">
        <w:rPr>
          <w:i/>
          <w:iCs/>
          <w:color w:val="111111"/>
          <w:sz w:val="28"/>
          <w:szCs w:val="28"/>
          <w:bdr w:val="none" w:sz="0" w:space="0" w:color="auto" w:frame="1"/>
        </w:rPr>
        <w:t>«Быстро, не думая, переплети пальцы обеих рук»</w:t>
      </w:r>
      <w:r w:rsidRPr="00743A67">
        <w:rPr>
          <w:color w:val="111111"/>
          <w:sz w:val="28"/>
          <w:szCs w:val="28"/>
        </w:rPr>
        <w:t>. Сколько бы раз ни повторялась просьба, сверху всегда оказывается большой палец одной и той же руки, как правило, ведущей </w:t>
      </w:r>
      <w:r w:rsidRPr="00743A67">
        <w:rPr>
          <w:i/>
          <w:iCs/>
          <w:color w:val="111111"/>
          <w:sz w:val="28"/>
          <w:szCs w:val="28"/>
          <w:bdr w:val="none" w:sz="0" w:space="0" w:color="auto" w:frame="1"/>
        </w:rPr>
        <w:t>(правой у правшей и левой у </w:t>
      </w:r>
      <w:r w:rsidRPr="00743A6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левшей</w:t>
      </w:r>
      <w:r w:rsidRPr="00743A6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43A67">
        <w:rPr>
          <w:color w:val="111111"/>
          <w:sz w:val="28"/>
          <w:szCs w:val="28"/>
        </w:rPr>
        <w:t>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 xml:space="preserve">2. </w:t>
      </w:r>
      <w:proofErr w:type="spellStart"/>
      <w:r w:rsidRPr="00743A67">
        <w:rPr>
          <w:color w:val="111111"/>
          <w:sz w:val="28"/>
          <w:szCs w:val="28"/>
        </w:rPr>
        <w:t>Аплодирование</w:t>
      </w:r>
      <w:proofErr w:type="spellEnd"/>
      <w:r w:rsidRPr="00743A67">
        <w:rPr>
          <w:color w:val="111111"/>
          <w:sz w:val="28"/>
          <w:szCs w:val="28"/>
        </w:rPr>
        <w:t xml:space="preserve">. При </w:t>
      </w:r>
      <w:proofErr w:type="spellStart"/>
      <w:r w:rsidRPr="00743A67">
        <w:rPr>
          <w:color w:val="111111"/>
          <w:sz w:val="28"/>
          <w:szCs w:val="28"/>
        </w:rPr>
        <w:t>аплодировании</w:t>
      </w:r>
      <w:proofErr w:type="spellEnd"/>
      <w:r w:rsidRPr="00743A67">
        <w:rPr>
          <w:color w:val="111111"/>
          <w:sz w:val="28"/>
          <w:szCs w:val="28"/>
        </w:rPr>
        <w:t xml:space="preserve"> более активна более подвижна </w:t>
      </w:r>
      <w:r w:rsidRPr="00743A6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(чаще </w:t>
      </w:r>
      <w:proofErr w:type="gramStart"/>
      <w:r w:rsidRPr="00743A67">
        <w:rPr>
          <w:i/>
          <w:iCs/>
          <w:color w:val="111111"/>
          <w:sz w:val="28"/>
          <w:szCs w:val="28"/>
          <w:bdr w:val="none" w:sz="0" w:space="0" w:color="auto" w:frame="1"/>
        </w:rPr>
        <w:t>правая)</w:t>
      </w:r>
      <w:r w:rsidRPr="00743A67">
        <w:rPr>
          <w:color w:val="111111"/>
          <w:sz w:val="28"/>
          <w:szCs w:val="28"/>
        </w:rPr>
        <w:t>рука</w:t>
      </w:r>
      <w:proofErr w:type="gramEnd"/>
      <w:r w:rsidRPr="00743A67">
        <w:rPr>
          <w:color w:val="111111"/>
          <w:sz w:val="28"/>
          <w:szCs w:val="28"/>
        </w:rPr>
        <w:t xml:space="preserve">, совершающая ударные движения о ладонь </w:t>
      </w:r>
      <w:proofErr w:type="spellStart"/>
      <w:r w:rsidRPr="00743A67">
        <w:rPr>
          <w:color w:val="111111"/>
          <w:sz w:val="28"/>
          <w:szCs w:val="28"/>
        </w:rPr>
        <w:t>неведущей</w:t>
      </w:r>
      <w:proofErr w:type="spellEnd"/>
      <w:r w:rsidRPr="00743A67">
        <w:rPr>
          <w:color w:val="111111"/>
          <w:sz w:val="28"/>
          <w:szCs w:val="28"/>
        </w:rPr>
        <w:t> </w:t>
      </w:r>
      <w:r w:rsidRPr="00743A67">
        <w:rPr>
          <w:i/>
          <w:iCs/>
          <w:color w:val="111111"/>
          <w:sz w:val="28"/>
          <w:szCs w:val="28"/>
          <w:bdr w:val="none" w:sz="0" w:space="0" w:color="auto" w:frame="1"/>
        </w:rPr>
        <w:t>(чаще левой)</w:t>
      </w:r>
      <w:r w:rsidRPr="00743A67">
        <w:rPr>
          <w:color w:val="111111"/>
          <w:sz w:val="28"/>
          <w:szCs w:val="28"/>
        </w:rPr>
        <w:t>руки. Этот тест имеет большую информационную ценность.</w:t>
      </w:r>
    </w:p>
    <w:p w:rsidR="0041190D" w:rsidRPr="00743A67" w:rsidRDefault="0041190D" w:rsidP="00D228F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 xml:space="preserve">3. Тест на заводку часов. Ведущая рука выполняет активные. Точно дозируемые движения, с помощью которых производится заводка часов; </w:t>
      </w:r>
      <w:proofErr w:type="spellStart"/>
      <w:r w:rsidRPr="00743A67">
        <w:rPr>
          <w:color w:val="111111"/>
          <w:sz w:val="28"/>
          <w:szCs w:val="28"/>
        </w:rPr>
        <w:t>неведущая</w:t>
      </w:r>
      <w:proofErr w:type="spellEnd"/>
      <w:r w:rsidRPr="00743A67">
        <w:rPr>
          <w:color w:val="111111"/>
          <w:sz w:val="28"/>
          <w:szCs w:val="28"/>
        </w:rPr>
        <w:t xml:space="preserve"> рука фиксирует часы.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Развитие и обучение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левши</w:t>
      </w:r>
      <w:r w:rsidRPr="00743A67">
        <w:rPr>
          <w:color w:val="111111"/>
          <w:sz w:val="28"/>
          <w:szCs w:val="28"/>
        </w:rPr>
        <w:t>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Исследования профессора М. Кольцова показали, что речевая деятельность у детей частично развивается и под влиянием импульсов, поступающих от пальцев рук. Когда движения пальцев рук достигают достаточной тонкости, начинается развитие словесной речи. Для определения уровня развития речи детей первых лет жизни разработан следующий </w:t>
      </w:r>
      <w:r w:rsidRPr="00743A67">
        <w:rPr>
          <w:color w:val="111111"/>
          <w:sz w:val="28"/>
          <w:szCs w:val="28"/>
          <w:u w:val="single"/>
          <w:bdr w:val="none" w:sz="0" w:space="0" w:color="auto" w:frame="1"/>
        </w:rPr>
        <w:t>метод</w:t>
      </w:r>
      <w:r w:rsidRPr="00743A67">
        <w:rPr>
          <w:color w:val="111111"/>
          <w:sz w:val="28"/>
          <w:szCs w:val="28"/>
        </w:rPr>
        <w:t>: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743A67">
        <w:rPr>
          <w:color w:val="111111"/>
          <w:sz w:val="28"/>
          <w:szCs w:val="28"/>
        </w:rPr>
        <w:t> просят показать один пальчик, два пальчика и три. Дети, которым удаются изолированные движения пальцев- говорящие дети;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если же пальцы 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напряжены</w:t>
      </w:r>
      <w:r w:rsidRPr="00743A67">
        <w:rPr>
          <w:color w:val="111111"/>
          <w:sz w:val="28"/>
          <w:szCs w:val="28"/>
        </w:rPr>
        <w:t>, сгибаются и разгибаются только все вместе или напротив, вялые и не дают изолированных движений, то это- не говорящие дети. Пальцы рук нужно тренировать, начиная с шестимесячного возраста.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743A67">
        <w:rPr>
          <w:color w:val="111111"/>
          <w:sz w:val="28"/>
          <w:szCs w:val="28"/>
        </w:rPr>
        <w:t>Леворукий</w:t>
      </w:r>
      <w:proofErr w:type="spellEnd"/>
      <w:r w:rsidRPr="00743A67">
        <w:rPr>
          <w:color w:val="111111"/>
          <w:sz w:val="28"/>
          <w:szCs w:val="28"/>
        </w:rPr>
        <w:t>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ребенок в школе</w:t>
      </w:r>
      <w:r w:rsidRPr="00743A67">
        <w:rPr>
          <w:color w:val="111111"/>
          <w:sz w:val="28"/>
          <w:szCs w:val="28"/>
        </w:rPr>
        <w:t>.</w:t>
      </w:r>
    </w:p>
    <w:p w:rsidR="0041190D" w:rsidRPr="00743A67" w:rsidRDefault="0041190D" w:rsidP="00D228F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 xml:space="preserve">При правильной посадке </w:t>
      </w:r>
      <w:proofErr w:type="spellStart"/>
      <w:r w:rsidRPr="00743A67">
        <w:rPr>
          <w:color w:val="111111"/>
          <w:sz w:val="28"/>
          <w:szCs w:val="28"/>
        </w:rPr>
        <w:t>леворукие</w:t>
      </w:r>
      <w:proofErr w:type="spellEnd"/>
      <w:r w:rsidRPr="00743A67">
        <w:rPr>
          <w:color w:val="111111"/>
          <w:sz w:val="28"/>
          <w:szCs w:val="28"/>
        </w:rPr>
        <w:t xml:space="preserve"> дети должны сидеть прямо, не касаясь грудью стола. Ноги всей ступней стоят на полу или подставке, голова немного наклонена направо.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 xml:space="preserve">В классе за партой </w:t>
      </w:r>
      <w:proofErr w:type="spellStart"/>
      <w:r w:rsidRPr="00743A67">
        <w:rPr>
          <w:color w:val="111111"/>
          <w:sz w:val="28"/>
          <w:szCs w:val="28"/>
        </w:rPr>
        <w:t>леворукий</w:t>
      </w:r>
      <w:proofErr w:type="spellEnd"/>
      <w:r w:rsidRPr="00743A67">
        <w:rPr>
          <w:color w:val="111111"/>
          <w:sz w:val="28"/>
          <w:szCs w:val="28"/>
        </w:rPr>
        <w:t>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743A67">
        <w:rPr>
          <w:color w:val="111111"/>
          <w:sz w:val="28"/>
          <w:szCs w:val="28"/>
        </w:rPr>
        <w:t> должен ВСЕГДА сидеть слева от своего соседа так, чтобы правая рабочая соседа по парте не мешала ему при письме. Настольная лампа располагается справа от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743A67">
        <w:rPr>
          <w:color w:val="111111"/>
          <w:sz w:val="28"/>
          <w:szCs w:val="28"/>
        </w:rPr>
        <w:t>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 xml:space="preserve">Тетрадь должна лежать с наклоном вправо </w:t>
      </w:r>
      <w:proofErr w:type="gramStart"/>
      <w:r w:rsidRPr="00743A67">
        <w:rPr>
          <w:color w:val="111111"/>
          <w:sz w:val="28"/>
          <w:szCs w:val="28"/>
        </w:rPr>
        <w:t>так, что бы</w:t>
      </w:r>
      <w:proofErr w:type="gramEnd"/>
      <w:r w:rsidRPr="00743A67">
        <w:rPr>
          <w:color w:val="111111"/>
          <w:sz w:val="28"/>
          <w:szCs w:val="28"/>
        </w:rPr>
        <w:t xml:space="preserve"> правый нижний угол страницы, на которой пишет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743A67">
        <w:rPr>
          <w:color w:val="111111"/>
          <w:sz w:val="28"/>
          <w:szCs w:val="28"/>
        </w:rPr>
        <w:t xml:space="preserve"> был направлен к середине его груди. </w:t>
      </w:r>
      <w:proofErr w:type="spellStart"/>
      <w:r w:rsidRPr="00743A67">
        <w:rPr>
          <w:color w:val="111111"/>
          <w:sz w:val="28"/>
          <w:szCs w:val="28"/>
        </w:rPr>
        <w:t>Леворукому</w:t>
      </w:r>
      <w:proofErr w:type="spellEnd"/>
      <w:r w:rsidRPr="00743A67">
        <w:rPr>
          <w:color w:val="111111"/>
          <w:sz w:val="28"/>
          <w:szCs w:val="28"/>
        </w:rPr>
        <w:t>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743A67">
        <w:rPr>
          <w:color w:val="111111"/>
          <w:sz w:val="28"/>
          <w:szCs w:val="28"/>
        </w:rPr>
        <w:t> трудно ориентироваться в тетради в строке. Он не может сразу определить сторону, с которой нужно начинать писать, путает направление. В таких случаях левую сторону листа следует маркировать цветным карандашом. Для укрепления и развития руки и координации движений детям можно предложить следующие </w:t>
      </w:r>
      <w:r w:rsidRPr="00743A67">
        <w:rPr>
          <w:color w:val="111111"/>
          <w:sz w:val="28"/>
          <w:szCs w:val="28"/>
          <w:u w:val="single"/>
          <w:bdr w:val="none" w:sz="0" w:space="0" w:color="auto" w:frame="1"/>
        </w:rPr>
        <w:t>упражнения</w:t>
      </w:r>
      <w:r w:rsidRPr="00743A67">
        <w:rPr>
          <w:color w:val="111111"/>
          <w:sz w:val="28"/>
          <w:szCs w:val="28"/>
        </w:rPr>
        <w:t>: застегивание и расстегивание пуговиц; завязывание и развязывание лент; перекладывание мелких игрушек тремя пальцами, которые держат ручку при письме; всасывание воды пипеткой из стакана; плетение из ниток закладок, ковриков; завязывание узелков. Необходимо обязательно заниматься гимнастикой для левой руки.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 xml:space="preserve">Основные требования, предъявляемые к письму </w:t>
      </w:r>
      <w:proofErr w:type="spellStart"/>
      <w:r w:rsidRPr="00743A67">
        <w:rPr>
          <w:color w:val="111111"/>
          <w:sz w:val="28"/>
          <w:szCs w:val="28"/>
        </w:rPr>
        <w:t>леворукого</w:t>
      </w:r>
      <w:proofErr w:type="spellEnd"/>
      <w:r w:rsidRPr="00743A67">
        <w:rPr>
          <w:color w:val="111111"/>
          <w:sz w:val="28"/>
          <w:szCs w:val="28"/>
        </w:rPr>
        <w:t>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743A67">
        <w:rPr>
          <w:color w:val="111111"/>
          <w:sz w:val="28"/>
          <w:szCs w:val="28"/>
        </w:rPr>
        <w:t>:</w:t>
      </w:r>
    </w:p>
    <w:p w:rsidR="0041190D" w:rsidRPr="00743A67" w:rsidRDefault="0041190D" w:rsidP="00D228F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-правильное написание форм букв и их соединений;</w:t>
      </w:r>
    </w:p>
    <w:p w:rsidR="0041190D" w:rsidRPr="00743A67" w:rsidRDefault="0041190D" w:rsidP="00D228F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-соблюдение расстояний между буквами и словами;</w:t>
      </w:r>
    </w:p>
    <w:p w:rsidR="0041190D" w:rsidRPr="00743A67" w:rsidRDefault="0041190D" w:rsidP="00D228F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-сохранение линейности и ритмичности;</w:t>
      </w:r>
    </w:p>
    <w:p w:rsidR="0041190D" w:rsidRPr="00743A67" w:rsidRDefault="0041190D" w:rsidP="00D228F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-прямое письмо с небольшим наклоном в левую сторону.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Для закрепления у детей правильного написания букв различной направленности можно посоветовать оригинальный метод.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743A67">
        <w:rPr>
          <w:color w:val="111111"/>
          <w:sz w:val="28"/>
          <w:szCs w:val="28"/>
        </w:rPr>
        <w:t> предлагается таблица с изображением букв, одна из которых изображена зеркально. Необходимо найти ее и обвести кружком.</w:t>
      </w:r>
    </w:p>
    <w:p w:rsidR="0041190D" w:rsidRPr="00743A67" w:rsidRDefault="0041190D" w:rsidP="00D228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3A67">
        <w:rPr>
          <w:color w:val="111111"/>
          <w:sz w:val="28"/>
          <w:szCs w:val="28"/>
        </w:rPr>
        <w:t>В заключении хотелось бы посоветовать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743A67">
        <w:rPr>
          <w:color w:val="111111"/>
          <w:sz w:val="28"/>
          <w:szCs w:val="28"/>
        </w:rPr>
        <w:t> ни в коей мере не подчеркивать леворукость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743A67">
        <w:rPr>
          <w:color w:val="111111"/>
          <w:sz w:val="28"/>
          <w:szCs w:val="28"/>
        </w:rPr>
        <w:t> и не предпринимать никаких попыток что-либо изменить. Воспринимайте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ребенка таким</w:t>
      </w:r>
      <w:r w:rsidRPr="00743A67">
        <w:rPr>
          <w:color w:val="111111"/>
          <w:sz w:val="28"/>
          <w:szCs w:val="28"/>
        </w:rPr>
        <w:t>, каков он есть, и тогда леворукость не станет проблемой. И помните, что, по мнению многих исследователей, именно дети –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левши</w:t>
      </w:r>
      <w:r w:rsidRPr="00743A67">
        <w:rPr>
          <w:color w:val="111111"/>
          <w:sz w:val="28"/>
          <w:szCs w:val="28"/>
        </w:rPr>
        <w:t> в максимальной степени способны к творческому самовыражению, приобщению к искусству и художественному творчеству. Вспомните список гениальных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левшей</w:t>
      </w:r>
      <w:r w:rsidRPr="00743A67">
        <w:rPr>
          <w:color w:val="111111"/>
          <w:sz w:val="28"/>
          <w:szCs w:val="28"/>
        </w:rPr>
        <w:t>. Может быть, в вашем </w:t>
      </w:r>
      <w:r w:rsidRPr="00743A67">
        <w:rPr>
          <w:rStyle w:val="a4"/>
          <w:color w:val="111111"/>
          <w:sz w:val="28"/>
          <w:szCs w:val="28"/>
          <w:bdr w:val="none" w:sz="0" w:space="0" w:color="auto" w:frame="1"/>
        </w:rPr>
        <w:t>ребенке</w:t>
      </w:r>
      <w:r w:rsidRPr="00743A67">
        <w:rPr>
          <w:color w:val="111111"/>
          <w:sz w:val="28"/>
          <w:szCs w:val="28"/>
        </w:rPr>
        <w:t> дремлет будущий выдающийся художник или музыкант?</w:t>
      </w:r>
    </w:p>
    <w:p w:rsidR="0041190D" w:rsidRDefault="0041190D" w:rsidP="00D228F9">
      <w:pPr>
        <w:jc w:val="both"/>
      </w:pPr>
    </w:p>
    <w:p w:rsidR="0041190D" w:rsidRDefault="0041190D" w:rsidP="00D228F9">
      <w:pPr>
        <w:jc w:val="both"/>
      </w:pPr>
    </w:p>
    <w:p w:rsidR="00743A67" w:rsidRPr="00626A96" w:rsidRDefault="00626A96" w:rsidP="00626A96">
      <w:pPr>
        <w:rPr>
          <w:rFonts w:ascii="Times New Roman" w:hAnsi="Times New Roman" w:cs="Times New Roman"/>
          <w:sz w:val="32"/>
          <w:szCs w:val="32"/>
        </w:rPr>
      </w:pP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Особенности левшей, которые надо учитывать при их обучении и адаптации к "праворукому" миру:</w:t>
      </w:r>
      <w:r w:rsidRPr="00626A9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A96">
        <w:rPr>
          <w:rFonts w:ascii="Segoe UI Symbol" w:hAnsi="Segoe UI Symbol" w:cs="Segoe UI Symbol"/>
          <w:color w:val="000000"/>
          <w:sz w:val="32"/>
          <w:szCs w:val="32"/>
          <w:shd w:val="clear" w:color="auto" w:fill="FFFFFF"/>
        </w:rPr>
        <w:t>⠀</w:t>
      </w:r>
      <w:r w:rsidRPr="00626A9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A9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9482DEA" wp14:editId="3F77E292">
            <wp:extent cx="152400" cy="152400"/>
            <wp:effectExtent l="0" t="0" r="0" b="0"/>
            <wp:docPr id="11" name="Рисунок 11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💚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Левши - очень интересные люди, с необычными способами восприятия мира и информации;</w:t>
      </w:r>
      <w:r w:rsidRPr="00626A9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A96">
        <w:rPr>
          <w:rFonts w:ascii="Segoe UI Symbol" w:hAnsi="Segoe UI Symbol" w:cs="Segoe UI Symbol"/>
          <w:color w:val="000000"/>
          <w:sz w:val="32"/>
          <w:szCs w:val="32"/>
          <w:shd w:val="clear" w:color="auto" w:fill="FFFFFF"/>
        </w:rPr>
        <w:t>⠀</w:t>
      </w:r>
      <w:r w:rsidRPr="00626A9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26A9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1164DE4" wp14:editId="72CDE7C3">
            <wp:extent cx="152400" cy="152400"/>
            <wp:effectExtent l="0" t="0" r="0" b="0"/>
            <wp:docPr id="12" name="Рисунок 12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💛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Левшата</w:t>
      </w:r>
      <w:proofErr w:type="spellEnd"/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усваивают все, что потрогали, понюхали, прочувствовали своим телом и руками;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26A96">
        <w:rPr>
          <w:rFonts w:ascii="Segoe UI Symbol" w:hAnsi="Segoe UI Symbol" w:cs="Segoe UI Symbol"/>
          <w:color w:val="000000"/>
          <w:sz w:val="32"/>
          <w:szCs w:val="32"/>
          <w:shd w:val="clear" w:color="auto" w:fill="FFFFFF"/>
        </w:rPr>
        <w:t>⠀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26A96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6FB6DC2C" wp14:editId="5FCD0BC8">
            <wp:extent cx="152400" cy="152400"/>
            <wp:effectExtent l="0" t="0" r="0" b="0"/>
            <wp:docPr id="13" name="Рисунок 13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Они творческие люди, используйте эту черту, их богатое воображение в обучении;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26A96">
        <w:rPr>
          <w:rFonts w:ascii="Segoe UI Symbol" w:hAnsi="Segoe UI Symbol" w:cs="Segoe UI Symbol"/>
          <w:color w:val="000000"/>
          <w:sz w:val="32"/>
          <w:szCs w:val="32"/>
          <w:shd w:val="clear" w:color="auto" w:fill="FFFFFF"/>
        </w:rPr>
        <w:t>⠀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Например, чтобы закрепить образы букв (при работе с чтением и письмом), лепите их из пластилина, используйте яркие краски, включайте фантазию;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26A96">
        <w:rPr>
          <w:rFonts w:ascii="Segoe UI Symbol" w:hAnsi="Segoe UI Symbol" w:cs="Segoe UI Symbol"/>
          <w:color w:val="000000"/>
          <w:sz w:val="32"/>
          <w:szCs w:val="32"/>
          <w:shd w:val="clear" w:color="auto" w:fill="FFFFFF"/>
        </w:rPr>
        <w:t>⠀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26A96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5529749A" wp14:editId="0D262E8A">
            <wp:extent cx="152400" cy="152400"/>
            <wp:effectExtent l="0" t="0" r="0" b="0"/>
            <wp:docPr id="14" name="Рисунок 14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💚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Помогайте им автоматизировать извне как можно больше действий и операций, например, манипуляции с вилкой, ложкой, ножницами, ручкой, кисточкой, завязывание шнурков;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26A96">
        <w:rPr>
          <w:rFonts w:ascii="Segoe UI Symbol" w:hAnsi="Segoe UI Symbol" w:cs="Segoe UI Symbol"/>
          <w:color w:val="000000"/>
          <w:sz w:val="32"/>
          <w:szCs w:val="32"/>
          <w:shd w:val="clear" w:color="auto" w:fill="FFFFFF"/>
        </w:rPr>
        <w:t>⠀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26A96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326B1216" wp14:editId="562508F6">
            <wp:extent cx="152400" cy="152400"/>
            <wp:effectExtent l="0" t="0" r="0" b="0"/>
            <wp:docPr id="15" name="Рисунок 1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"руководите" руками ребенка, пока они не запомнят необходимые действия;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26A96">
        <w:rPr>
          <w:rFonts w:ascii="Segoe UI Symbol" w:hAnsi="Segoe UI Symbol" w:cs="Segoe UI Symbol"/>
          <w:color w:val="000000"/>
          <w:sz w:val="32"/>
          <w:szCs w:val="32"/>
          <w:shd w:val="clear" w:color="auto" w:fill="FFFFFF"/>
        </w:rPr>
        <w:t>⠀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26A96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50A19D2C" wp14:editId="3458331F">
            <wp:extent cx="152400" cy="152400"/>
            <wp:effectExtent l="0" t="0" r="0" b="0"/>
            <wp:docPr id="16" name="Рисунок 16" descr="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Учитывайте эмоциональность, легкую ранимость таких детей, будьте терпеливы, не давите на них;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26A96">
        <w:rPr>
          <w:rFonts w:ascii="Segoe UI Symbol" w:hAnsi="Segoe UI Symbol" w:cs="Segoe UI Symbol"/>
          <w:color w:val="000000"/>
          <w:sz w:val="32"/>
          <w:szCs w:val="32"/>
          <w:shd w:val="clear" w:color="auto" w:fill="FFFFFF"/>
        </w:rPr>
        <w:t>⠀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26A96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63179040" wp14:editId="7B771698">
            <wp:extent cx="152400" cy="152400"/>
            <wp:effectExtent l="0" t="0" r="0" b="0"/>
            <wp:docPr id="17" name="Рисунок 17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💚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Левшатам</w:t>
      </w:r>
      <w:proofErr w:type="spellEnd"/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часто сложнее овладеть грамотной устной и письменной речью; они запечатлевают чужую речь глобально, целыми блоками.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26A96">
        <w:rPr>
          <w:rFonts w:ascii="Segoe UI Symbol" w:hAnsi="Segoe UI Symbol" w:cs="Segoe UI Symbol"/>
          <w:color w:val="000000"/>
          <w:sz w:val="32"/>
          <w:szCs w:val="32"/>
          <w:shd w:val="clear" w:color="auto" w:fill="FFFFFF"/>
        </w:rPr>
        <w:t>⠀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Фонематический слух формируется у них с опозданием.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26A96">
        <w:rPr>
          <w:rFonts w:ascii="Segoe UI Symbol" w:hAnsi="Segoe UI Symbol" w:cs="Segoe UI Symbol"/>
          <w:color w:val="000000"/>
          <w:sz w:val="32"/>
          <w:szCs w:val="32"/>
          <w:shd w:val="clear" w:color="auto" w:fill="FFFFFF"/>
        </w:rPr>
        <w:t>⠀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Поэтому необходимости работать с фонематическим восприятием, пониманием отдельных слов.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26A96">
        <w:rPr>
          <w:rFonts w:ascii="Segoe UI Symbol" w:hAnsi="Segoe UI Symbol" w:cs="Segoe UI Symbol"/>
          <w:color w:val="000000"/>
          <w:sz w:val="32"/>
          <w:szCs w:val="32"/>
          <w:shd w:val="clear" w:color="auto" w:fill="FFFFFF"/>
        </w:rPr>
        <w:lastRenderedPageBreak/>
        <w:t>⠀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26A96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1A05DD57" wp14:editId="1AD93D69">
            <wp:extent cx="152400" cy="152400"/>
            <wp:effectExtent l="0" t="0" r="0" b="0"/>
            <wp:docPr id="18" name="Рисунок 18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💛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Развитие у ребенка-левши пространственных представлений – важнейшее условие повышения его успешности в обучении.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26A96">
        <w:rPr>
          <w:rFonts w:ascii="Segoe UI Symbol" w:hAnsi="Segoe UI Symbol" w:cs="Segoe UI Symbol"/>
          <w:color w:val="000000"/>
          <w:sz w:val="32"/>
          <w:szCs w:val="32"/>
          <w:shd w:val="clear" w:color="auto" w:fill="FFFFFF"/>
        </w:rPr>
        <w:t>⠀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26A96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6E091045" wp14:editId="1B4E5235">
            <wp:extent cx="152400" cy="152400"/>
            <wp:effectExtent l="0" t="0" r="0" b="0"/>
            <wp:docPr id="19" name="Рисунок 1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Левше необходимо буквально пристроить пространство заново, прочувствовать его своим телом, пощупать (начиная от самых простых понятий "право-лево", "наверху-внизу");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26A96">
        <w:rPr>
          <w:rFonts w:ascii="Segoe UI Symbol" w:hAnsi="Segoe UI Symbol" w:cs="Segoe UI Symbol"/>
          <w:color w:val="000000"/>
          <w:sz w:val="32"/>
          <w:szCs w:val="32"/>
          <w:shd w:val="clear" w:color="auto" w:fill="FFFFFF"/>
        </w:rPr>
        <w:t>⠀</w:t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626A96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6CC213B6" wp14:editId="06692E23">
            <wp:extent cx="152400" cy="152400"/>
            <wp:effectExtent l="0" t="0" r="0" b="0"/>
            <wp:docPr id="20" name="Рисунок 20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В школе левша должен сидеть так, чтобы доска находилась от него как можно правее, поскольку у такого ребенка часто в наличии </w:t>
      </w:r>
      <w:proofErr w:type="spellStart"/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псевдоигнорирование</w:t>
      </w:r>
      <w:proofErr w:type="spellEnd"/>
      <w:r w:rsidRPr="00626A9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части пространства слева от него.</w:t>
      </w:r>
    </w:p>
    <w:p w:rsidR="00743A67" w:rsidRPr="00626A96" w:rsidRDefault="00743A67" w:rsidP="00D228F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3A67" w:rsidRPr="00626A96" w:rsidRDefault="00743A67" w:rsidP="00D228F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3A67" w:rsidRDefault="00743A67" w:rsidP="00D228F9">
      <w:pPr>
        <w:jc w:val="both"/>
      </w:pPr>
    </w:p>
    <w:p w:rsidR="00743A67" w:rsidRDefault="00743A67" w:rsidP="00D228F9">
      <w:pPr>
        <w:jc w:val="both"/>
      </w:pPr>
    </w:p>
    <w:p w:rsidR="00743A67" w:rsidRDefault="00743A67" w:rsidP="00D228F9">
      <w:pPr>
        <w:jc w:val="both"/>
      </w:pPr>
    </w:p>
    <w:p w:rsidR="00743A67" w:rsidRDefault="00743A67" w:rsidP="00D228F9">
      <w:pPr>
        <w:jc w:val="both"/>
      </w:pPr>
    </w:p>
    <w:p w:rsidR="00743A67" w:rsidRDefault="00743A67" w:rsidP="00D228F9">
      <w:pPr>
        <w:jc w:val="both"/>
      </w:pPr>
    </w:p>
    <w:p w:rsidR="00743A67" w:rsidRDefault="00743A67" w:rsidP="00D228F9">
      <w:pPr>
        <w:jc w:val="both"/>
      </w:pPr>
    </w:p>
    <w:p w:rsidR="00743A67" w:rsidRDefault="00743A67" w:rsidP="00D228F9">
      <w:pPr>
        <w:jc w:val="both"/>
      </w:pPr>
    </w:p>
    <w:p w:rsidR="00743A67" w:rsidRDefault="00743A67" w:rsidP="00D228F9">
      <w:pPr>
        <w:jc w:val="both"/>
      </w:pPr>
    </w:p>
    <w:p w:rsidR="00743A67" w:rsidRDefault="00743A67" w:rsidP="00D228F9">
      <w:pPr>
        <w:jc w:val="both"/>
      </w:pPr>
    </w:p>
    <w:p w:rsidR="00743A67" w:rsidRDefault="00743A67" w:rsidP="00D228F9">
      <w:pPr>
        <w:jc w:val="both"/>
      </w:pPr>
    </w:p>
    <w:p w:rsidR="00743A67" w:rsidRDefault="00743A67" w:rsidP="00D228F9">
      <w:pPr>
        <w:jc w:val="both"/>
      </w:pPr>
    </w:p>
    <w:p w:rsidR="00743A67" w:rsidRDefault="00743A67" w:rsidP="00D228F9">
      <w:pPr>
        <w:jc w:val="both"/>
      </w:pPr>
    </w:p>
    <w:p w:rsidR="00743A67" w:rsidRDefault="00743A67" w:rsidP="00D228F9">
      <w:pPr>
        <w:jc w:val="both"/>
      </w:pPr>
    </w:p>
    <w:p w:rsidR="00743A67" w:rsidRDefault="00743A67" w:rsidP="00D228F9">
      <w:pPr>
        <w:jc w:val="both"/>
      </w:pPr>
    </w:p>
    <w:p w:rsidR="00743A67" w:rsidRDefault="00743A67" w:rsidP="00D228F9">
      <w:pPr>
        <w:jc w:val="both"/>
      </w:pPr>
    </w:p>
    <w:p w:rsidR="00743A67" w:rsidRDefault="00743A67" w:rsidP="00D228F9">
      <w:pPr>
        <w:jc w:val="both"/>
      </w:pPr>
      <w:bookmarkStart w:id="0" w:name="_GoBack"/>
      <w:bookmarkEnd w:id="0"/>
    </w:p>
    <w:sectPr w:rsidR="0074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4872"/>
    <w:multiLevelType w:val="multilevel"/>
    <w:tmpl w:val="1B2A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14965"/>
    <w:multiLevelType w:val="multilevel"/>
    <w:tmpl w:val="E08A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A2"/>
    <w:rsid w:val="0041190D"/>
    <w:rsid w:val="00626A96"/>
    <w:rsid w:val="00743A67"/>
    <w:rsid w:val="007635A2"/>
    <w:rsid w:val="0082653F"/>
    <w:rsid w:val="00B32584"/>
    <w:rsid w:val="00C7130F"/>
    <w:rsid w:val="00D2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65931-8A7C-4D34-ADD0-1AB7046D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1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Аня</cp:lastModifiedBy>
  <cp:revision>6</cp:revision>
  <dcterms:created xsi:type="dcterms:W3CDTF">2019-06-20T11:03:00Z</dcterms:created>
  <dcterms:modified xsi:type="dcterms:W3CDTF">2020-03-25T07:56:00Z</dcterms:modified>
</cp:coreProperties>
</file>