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4B" w:rsidRPr="00633E1F" w:rsidRDefault="00633E1F" w:rsidP="00633E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E1F">
        <w:rPr>
          <w:rFonts w:ascii="Times New Roman" w:hAnsi="Times New Roman" w:cs="Times New Roman"/>
          <w:b/>
          <w:sz w:val="32"/>
          <w:szCs w:val="32"/>
        </w:rPr>
        <w:t xml:space="preserve">Отчет о деятельности базовой площадки МОУ СШ № 9 за </w:t>
      </w:r>
      <w:r w:rsidRPr="00633E1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33E1F">
        <w:rPr>
          <w:rFonts w:ascii="Times New Roman" w:hAnsi="Times New Roman" w:cs="Times New Roman"/>
          <w:b/>
          <w:sz w:val="32"/>
          <w:szCs w:val="32"/>
        </w:rPr>
        <w:t xml:space="preserve"> полугодие 2023 г.</w:t>
      </w:r>
    </w:p>
    <w:p w:rsidR="00633E1F" w:rsidRDefault="00633E1F" w:rsidP="00633E1F">
      <w:pPr>
        <w:jc w:val="both"/>
        <w:rPr>
          <w:rFonts w:ascii="Times New Roman" w:hAnsi="Times New Roman" w:cs="Times New Roman"/>
          <w:sz w:val="28"/>
          <w:szCs w:val="28"/>
        </w:rPr>
      </w:pPr>
      <w:r w:rsidRPr="00633E1F">
        <w:rPr>
          <w:rFonts w:ascii="Times New Roman" w:hAnsi="Times New Roman" w:cs="Times New Roman"/>
          <w:sz w:val="28"/>
          <w:szCs w:val="28"/>
        </w:rPr>
        <w:t xml:space="preserve">Базовая площадка «Формирование </w:t>
      </w:r>
      <w:proofErr w:type="spellStart"/>
      <w:r w:rsidRPr="00633E1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633E1F">
        <w:rPr>
          <w:rFonts w:ascii="Times New Roman" w:hAnsi="Times New Roman" w:cs="Times New Roman"/>
          <w:sz w:val="28"/>
          <w:szCs w:val="28"/>
        </w:rPr>
        <w:t xml:space="preserve"> системы профилактики учебной </w:t>
      </w:r>
      <w:proofErr w:type="spellStart"/>
      <w:r w:rsidRPr="00633E1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633E1F">
        <w:rPr>
          <w:rFonts w:ascii="Times New Roman" w:hAnsi="Times New Roman" w:cs="Times New Roman"/>
          <w:sz w:val="28"/>
          <w:szCs w:val="28"/>
        </w:rPr>
        <w:t xml:space="preserve"> при наличии существенных факторов риска снижения образовательных результатов»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E1F" w:rsidRPr="006136D1" w:rsidRDefault="00633E1F" w:rsidP="00633E1F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0"/>
        <w:gridCol w:w="1311"/>
        <w:gridCol w:w="1338"/>
        <w:gridCol w:w="1418"/>
        <w:gridCol w:w="1497"/>
        <w:gridCol w:w="2409"/>
      </w:tblGrid>
      <w:tr w:rsidR="00633E1F" w:rsidRPr="006136D1" w:rsidTr="00101EC4">
        <w:trPr>
          <w:trHeight w:val="11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3E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Итоговы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е </w:t>
            </w:r>
            <w:r w:rsidRPr="00633E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ы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команды для реализации деятельности БП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55/01 от 25.04.2023</w:t>
            </w:r>
          </w:p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8E7B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https://school9-prs.edu.yar.ru/innovatsii_shkoli/bazovaya_ploshchada_iro/prikaz_o_sozd_rab_gruppi.pdf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страницу на сайте школы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8E7B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https://school9-prs.edu.yar.ru/innovatsii_shkoli/bazovaya_ploshchadka/normativnie_dokumenti.html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стратегических сессиях ИРО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633E1F" w:rsidRPr="0025687A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Май</w:t>
            </w:r>
          </w:p>
          <w:p w:rsidR="00633E1F" w:rsidRPr="0025687A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633E1F" w:rsidRPr="0025687A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ТЗ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3106CE" w:rsidRDefault="00101EC4" w:rsidP="003106CE">
            <w:pPr>
              <w:pStyle w:val="a4"/>
              <w:numPr>
                <w:ilvl w:val="0"/>
                <w:numId w:val="2"/>
              </w:numPr>
              <w:spacing w:after="0" w:line="256" w:lineRule="auto"/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апреля 2023 года участие в стратегической сессии для базовых площадок ИРО по направлению «Формирование системы профилактики учебной </w:t>
            </w:r>
            <w:proofErr w:type="spellStart"/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школе».</w:t>
            </w:r>
          </w:p>
          <w:p w:rsidR="00101EC4" w:rsidRPr="003106CE" w:rsidRDefault="003106CE" w:rsidP="003106CE">
            <w:pPr>
              <w:pStyle w:val="a4"/>
              <w:numPr>
                <w:ilvl w:val="0"/>
                <w:numId w:val="2"/>
              </w:numPr>
              <w:spacing w:after="0" w:line="256" w:lineRule="auto"/>
              <w:ind w:left="175"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мая 2023 года участие в стратегической сессии №2 для базовых площадок ИРО по направлению «Формирование системы профилактики учебной </w:t>
            </w:r>
            <w:proofErr w:type="spellStart"/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школе»</w:t>
            </w:r>
          </w:p>
          <w:p w:rsidR="003106CE" w:rsidRPr="006136D1" w:rsidRDefault="003106CE" w:rsidP="003106C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8E7B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http://www.iro.yar.ru/index.php?id=7073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Обучение на программе повышения квалификации ВШЭ для управленческих работников ШНОР и ШНСУ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Апрель-май 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команда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Удостоверения</w:t>
            </w:r>
          </w:p>
          <w:p w:rsidR="00633E1F" w:rsidRPr="0025687A" w:rsidRDefault="00633E1F" w:rsidP="00AD245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Проект концепции развития ШНОР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33E1F" w:rsidRDefault="00633E1F" w:rsidP="00633E1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3E1F" w:rsidRDefault="00633E1F" w:rsidP="00633E1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3E1F" w:rsidRPr="006136D1" w:rsidRDefault="00633E1F" w:rsidP="00633E1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Липатова Н. 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0A" w:rsidRDefault="004B230A" w:rsidP="00633E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E1F" w:rsidRPr="006136D1" w:rsidRDefault="00633E1F" w:rsidP="00633E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адресной программы «Практика воспитания и инклюзии для учащихся с ОВЗ» и примеры образовательных программ компенсирующего уровня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программы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  <w:p w:rsidR="00633E1F" w:rsidRPr="006136D1" w:rsidRDefault="00633E1F" w:rsidP="00AD245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4B230A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работа над проектом программы</w:t>
            </w:r>
          </w:p>
        </w:tc>
      </w:tr>
    </w:tbl>
    <w:p w:rsidR="00633E1F" w:rsidRPr="00633E1F" w:rsidRDefault="00633E1F" w:rsidP="00633E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3E1F" w:rsidRPr="00633E1F" w:rsidSect="00633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908"/>
    <w:multiLevelType w:val="hybridMultilevel"/>
    <w:tmpl w:val="57D28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6C"/>
    <w:rsid w:val="00101EC4"/>
    <w:rsid w:val="0023383D"/>
    <w:rsid w:val="003106CE"/>
    <w:rsid w:val="004B230A"/>
    <w:rsid w:val="00633E1F"/>
    <w:rsid w:val="00661B4B"/>
    <w:rsid w:val="00EF65A7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E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E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70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9-prs.edu.yar.ru/innovatsii_shkoli/bazovaya_ploshchadka/normativnie_dokumen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9-prs.edu.yar.ru/innovatsii_shkoli/bazovaya_ploshchada_iro/prikaz_o_sozd_rab_gruppi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2023-06-13T15:05:00Z</dcterms:created>
  <dcterms:modified xsi:type="dcterms:W3CDTF">2023-06-13T15:42:00Z</dcterms:modified>
</cp:coreProperties>
</file>