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B95D3" w14:textId="77777777" w:rsidR="00BB4FC5" w:rsidRDefault="00BB4FC5" w:rsidP="00D4217F">
      <w:pPr>
        <w:snapToGrid w:val="0"/>
        <w:spacing w:line="276" w:lineRule="auto"/>
        <w:ind w:firstLine="567"/>
        <w:contextualSpacing/>
        <w:jc w:val="center"/>
        <w:rPr>
          <w:b/>
          <w:sz w:val="28"/>
          <w:szCs w:val="28"/>
        </w:rPr>
        <w:sectPr w:rsidR="00BB4FC5" w:rsidSect="00BB4FC5">
          <w:headerReference w:type="even" r:id="rId9"/>
          <w:footerReference w:type="default" r:id="rId10"/>
          <w:headerReference w:type="first" r:id="rId11"/>
          <w:footerReference w:type="first" r:id="rId12"/>
          <w:pgSz w:w="11906" w:h="16838"/>
          <w:pgMar w:top="1134" w:right="849" w:bottom="1134" w:left="1418" w:header="709" w:footer="323" w:gutter="0"/>
          <w:cols w:space="708"/>
          <w:titlePg/>
          <w:docGrid w:linePitch="381"/>
        </w:sectPr>
      </w:pPr>
    </w:p>
    <w:p w14:paraId="554FB01E" w14:textId="77777777" w:rsidR="00CB5022" w:rsidRPr="00D4217F" w:rsidRDefault="00D4217F" w:rsidP="00D4217F">
      <w:pPr>
        <w:snapToGrid w:val="0"/>
        <w:spacing w:line="276" w:lineRule="auto"/>
        <w:ind w:firstLine="567"/>
        <w:contextualSpacing/>
        <w:jc w:val="center"/>
        <w:rPr>
          <w:b/>
          <w:sz w:val="28"/>
          <w:szCs w:val="28"/>
        </w:rPr>
      </w:pPr>
      <w:r w:rsidRPr="00D4217F">
        <w:rPr>
          <w:b/>
          <w:sz w:val="28"/>
          <w:szCs w:val="28"/>
        </w:rPr>
        <w:lastRenderedPageBreak/>
        <w:t xml:space="preserve">Форма </w:t>
      </w:r>
      <w:r w:rsidR="0062558E">
        <w:rPr>
          <w:b/>
          <w:sz w:val="28"/>
          <w:szCs w:val="28"/>
        </w:rPr>
        <w:t>промежуточного</w:t>
      </w:r>
      <w:r w:rsidRPr="00D4217F">
        <w:rPr>
          <w:b/>
          <w:sz w:val="28"/>
          <w:szCs w:val="28"/>
        </w:rPr>
        <w:t xml:space="preserve"> отчета о деятельности </w:t>
      </w:r>
    </w:p>
    <w:p w14:paraId="6D246176" w14:textId="77777777"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14:paraId="27BBE1A8" w14:textId="77777777" w:rsidR="0062558E" w:rsidRDefault="0062558E" w:rsidP="000D235B">
      <w:pPr>
        <w:snapToGrid w:val="0"/>
        <w:ind w:firstLine="567"/>
        <w:contextualSpacing/>
        <w:jc w:val="center"/>
        <w:rPr>
          <w:b/>
          <w:szCs w:val="24"/>
        </w:rPr>
      </w:pPr>
    </w:p>
    <w:p w14:paraId="6DCCB22F" w14:textId="77777777" w:rsidR="000D235B" w:rsidRDefault="00D4217F" w:rsidP="00A249EF">
      <w:pPr>
        <w:pStyle w:val="2"/>
      </w:pPr>
      <w:r w:rsidRPr="00844E30">
        <w:t xml:space="preserve">Сведения о результатах реализации инновационного проекта </w:t>
      </w:r>
    </w:p>
    <w:p w14:paraId="60DCB234" w14:textId="777777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5398" w:type="dxa"/>
        <w:tblLayout w:type="fixed"/>
        <w:tblLook w:val="04A0" w:firstRow="1" w:lastRow="0" w:firstColumn="1" w:lastColumn="0" w:noHBand="0" w:noVBand="1"/>
      </w:tblPr>
      <w:tblGrid>
        <w:gridCol w:w="1072"/>
        <w:gridCol w:w="1758"/>
        <w:gridCol w:w="1384"/>
        <w:gridCol w:w="2021"/>
        <w:gridCol w:w="2063"/>
        <w:gridCol w:w="3037"/>
        <w:gridCol w:w="1394"/>
        <w:gridCol w:w="2669"/>
      </w:tblGrid>
      <w:tr w:rsidR="007D5788" w14:paraId="09A45CA7" w14:textId="77777777" w:rsidTr="00407C18">
        <w:trPr>
          <w:trHeight w:val="143"/>
        </w:trPr>
        <w:tc>
          <w:tcPr>
            <w:tcW w:w="2830" w:type="dxa"/>
            <w:gridSpan w:val="2"/>
          </w:tcPr>
          <w:p w14:paraId="0DAD5BEC" w14:textId="77777777" w:rsidR="00955957" w:rsidRPr="00895C38" w:rsidRDefault="00955957" w:rsidP="00D03A7A">
            <w:pPr>
              <w:tabs>
                <w:tab w:val="left" w:pos="851"/>
              </w:tabs>
              <w:spacing w:line="240" w:lineRule="auto"/>
              <w:ind w:firstLine="0"/>
              <w:jc w:val="center"/>
              <w:rPr>
                <w:b/>
                <w:sz w:val="22"/>
                <w:szCs w:val="22"/>
              </w:rPr>
            </w:pPr>
            <w:r w:rsidRPr="00895C38">
              <w:rPr>
                <w:b/>
                <w:sz w:val="22"/>
                <w:szCs w:val="22"/>
              </w:rPr>
              <w:t>Запланировано в отчетном периоде</w:t>
            </w:r>
            <w:r w:rsidR="00D36980" w:rsidRPr="001067CE">
              <w:rPr>
                <w:rFonts w:ascii="Calibri" w:eastAsia="Calibri" w:hAnsi="Calibri"/>
                <w:sz w:val="22"/>
                <w:szCs w:val="22"/>
                <w:lang w:eastAsia="en-US" w:bidi="en-US"/>
              </w:rPr>
              <w:t>*</w:t>
            </w:r>
          </w:p>
        </w:tc>
        <w:tc>
          <w:tcPr>
            <w:tcW w:w="3405" w:type="dxa"/>
            <w:gridSpan w:val="2"/>
          </w:tcPr>
          <w:p w14:paraId="4EAC16D8" w14:textId="77777777" w:rsidR="00955957" w:rsidRPr="00895C38" w:rsidRDefault="00955957" w:rsidP="00D03A7A">
            <w:pPr>
              <w:tabs>
                <w:tab w:val="left" w:pos="851"/>
              </w:tabs>
              <w:spacing w:line="240" w:lineRule="auto"/>
              <w:ind w:firstLine="0"/>
              <w:jc w:val="center"/>
              <w:rPr>
                <w:b/>
                <w:sz w:val="22"/>
                <w:szCs w:val="22"/>
              </w:rPr>
            </w:pPr>
            <w:r w:rsidRPr="00895C38">
              <w:rPr>
                <w:b/>
                <w:sz w:val="22"/>
                <w:szCs w:val="22"/>
              </w:rPr>
              <w:t>Фактически проведено</w:t>
            </w:r>
            <w:r w:rsidR="00D36980" w:rsidRPr="001067CE">
              <w:rPr>
                <w:rFonts w:ascii="Calibri" w:eastAsia="Calibri" w:hAnsi="Calibri"/>
                <w:sz w:val="22"/>
                <w:szCs w:val="22"/>
                <w:lang w:eastAsia="en-US" w:bidi="en-US"/>
              </w:rPr>
              <w:t>*</w:t>
            </w:r>
          </w:p>
        </w:tc>
        <w:tc>
          <w:tcPr>
            <w:tcW w:w="2063" w:type="dxa"/>
            <w:vMerge w:val="restart"/>
          </w:tcPr>
          <w:p w14:paraId="3AF53975" w14:textId="77777777" w:rsidR="00955957" w:rsidRPr="00895C38" w:rsidRDefault="00955957" w:rsidP="00955957">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00791808" w:rsidRPr="001067CE">
              <w:rPr>
                <w:rFonts w:ascii="Calibri" w:eastAsia="Calibri" w:hAnsi="Calibri"/>
                <w:sz w:val="22"/>
                <w:szCs w:val="22"/>
                <w:lang w:eastAsia="en-US" w:bidi="en-US"/>
              </w:rPr>
              <w:t xml:space="preserve"> **</w:t>
            </w:r>
          </w:p>
        </w:tc>
        <w:tc>
          <w:tcPr>
            <w:tcW w:w="3037" w:type="dxa"/>
            <w:vMerge w:val="restart"/>
          </w:tcPr>
          <w:p w14:paraId="6CAA00F0" w14:textId="77777777" w:rsidR="00955957" w:rsidRPr="00895C38" w:rsidRDefault="00955957" w:rsidP="00791808">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sidR="00791808">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sidR="008620AD">
              <w:rPr>
                <w:b/>
                <w:sz w:val="22"/>
                <w:szCs w:val="22"/>
              </w:rPr>
              <w:t xml:space="preserve"> </w:t>
            </w:r>
            <w:r w:rsidR="00791808" w:rsidRPr="001067CE">
              <w:rPr>
                <w:rFonts w:ascii="Calibri" w:eastAsia="Calibri" w:hAnsi="Calibri"/>
                <w:sz w:val="22"/>
                <w:szCs w:val="22"/>
                <w:lang w:eastAsia="en-US" w:bidi="en-US"/>
              </w:rPr>
              <w:t>***</w:t>
            </w:r>
          </w:p>
        </w:tc>
        <w:tc>
          <w:tcPr>
            <w:tcW w:w="1394" w:type="dxa"/>
            <w:vMerge w:val="restart"/>
          </w:tcPr>
          <w:p w14:paraId="50F2E34F" w14:textId="77777777" w:rsidR="00955957" w:rsidRPr="00895C38" w:rsidRDefault="00955957" w:rsidP="00955957">
            <w:pPr>
              <w:pStyle w:val="14"/>
              <w:spacing w:line="240" w:lineRule="auto"/>
              <w:jc w:val="center"/>
              <w:rPr>
                <w:b/>
                <w:sz w:val="22"/>
                <w:szCs w:val="22"/>
              </w:rPr>
            </w:pPr>
            <w:r w:rsidRPr="00895C38">
              <w:rPr>
                <w:b/>
                <w:sz w:val="22"/>
                <w:szCs w:val="22"/>
                <w:lang w:eastAsia="en-US" w:bidi="en-US"/>
              </w:rPr>
              <w:t xml:space="preserve">Степень реализации плана мероприятий </w:t>
            </w:r>
            <w:r w:rsidRPr="00895C38">
              <w:rPr>
                <w:b/>
                <w:sz w:val="22"/>
                <w:szCs w:val="22"/>
              </w:rPr>
              <w:t>за отчетный период в соответствии с календарным планом-графиком</w:t>
            </w:r>
          </w:p>
          <w:p w14:paraId="11072BBD" w14:textId="77777777" w:rsidR="00955957" w:rsidRPr="00895C38" w:rsidRDefault="00955957" w:rsidP="006E101C">
            <w:pPr>
              <w:tabs>
                <w:tab w:val="left" w:pos="851"/>
              </w:tabs>
              <w:spacing w:line="240" w:lineRule="auto"/>
              <w:ind w:firstLine="0"/>
              <w:jc w:val="center"/>
              <w:rPr>
                <w:b/>
                <w:sz w:val="22"/>
                <w:szCs w:val="22"/>
              </w:rPr>
            </w:pPr>
            <w:r w:rsidRPr="00895C38">
              <w:rPr>
                <w:b/>
                <w:color w:val="000000"/>
                <w:sz w:val="22"/>
                <w:szCs w:val="22"/>
              </w:rPr>
              <w:t>(выставляется в % соотношении)</w:t>
            </w:r>
            <w:r w:rsidR="006E101C" w:rsidRPr="001067CE">
              <w:rPr>
                <w:rFonts w:ascii="Calibri" w:eastAsia="Calibri" w:hAnsi="Calibri"/>
                <w:sz w:val="22"/>
                <w:szCs w:val="22"/>
                <w:lang w:eastAsia="en-US" w:bidi="en-US"/>
              </w:rPr>
              <w:t xml:space="preserve"> ****</w:t>
            </w:r>
          </w:p>
        </w:tc>
        <w:tc>
          <w:tcPr>
            <w:tcW w:w="2669" w:type="dxa"/>
            <w:vMerge w:val="restart"/>
          </w:tcPr>
          <w:p w14:paraId="5B25A390" w14:textId="77777777" w:rsidR="00955957" w:rsidRPr="00895C38" w:rsidRDefault="00955957" w:rsidP="00955957">
            <w:pPr>
              <w:tabs>
                <w:tab w:val="left" w:pos="851"/>
              </w:tabs>
              <w:spacing w:line="240" w:lineRule="auto"/>
              <w:ind w:firstLine="0"/>
              <w:jc w:val="center"/>
              <w:rPr>
                <w:b/>
                <w:sz w:val="22"/>
                <w:szCs w:val="22"/>
              </w:rPr>
            </w:pPr>
            <w:r w:rsidRPr="00895C38">
              <w:rPr>
                <w:b/>
                <w:sz w:val="22"/>
                <w:szCs w:val="22"/>
              </w:rPr>
              <w:t>Причины отклонений.</w:t>
            </w:r>
          </w:p>
          <w:p w14:paraId="4E00A41A" w14:textId="77777777" w:rsidR="00955957" w:rsidRPr="00895C38" w:rsidRDefault="00955957" w:rsidP="006E101C">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006E101C" w:rsidRPr="001067CE">
              <w:rPr>
                <w:rFonts w:ascii="Calibri" w:eastAsia="Calibri" w:hAnsi="Calibri"/>
                <w:sz w:val="22"/>
                <w:szCs w:val="22"/>
                <w:lang w:eastAsia="en-US" w:bidi="en-US"/>
              </w:rPr>
              <w:t>*****</w:t>
            </w:r>
          </w:p>
        </w:tc>
      </w:tr>
      <w:tr w:rsidR="007D5788" w14:paraId="6DFB74FC" w14:textId="77777777" w:rsidTr="00407C18">
        <w:trPr>
          <w:trHeight w:val="143"/>
        </w:trPr>
        <w:tc>
          <w:tcPr>
            <w:tcW w:w="1072" w:type="dxa"/>
          </w:tcPr>
          <w:p w14:paraId="01833908" w14:textId="77777777" w:rsidR="00955957" w:rsidRPr="00895C38" w:rsidRDefault="00955957" w:rsidP="00D03A7A">
            <w:pPr>
              <w:tabs>
                <w:tab w:val="left" w:pos="851"/>
              </w:tabs>
              <w:spacing w:line="240" w:lineRule="auto"/>
              <w:ind w:firstLine="0"/>
              <w:jc w:val="center"/>
              <w:rPr>
                <w:b/>
                <w:sz w:val="22"/>
                <w:szCs w:val="22"/>
                <w:lang w:eastAsia="en-US" w:bidi="en-US"/>
              </w:rPr>
            </w:pPr>
            <w:r w:rsidRPr="00895C38">
              <w:rPr>
                <w:b/>
                <w:sz w:val="22"/>
                <w:szCs w:val="22"/>
              </w:rPr>
              <w:t>Сроки</w:t>
            </w:r>
          </w:p>
        </w:tc>
        <w:tc>
          <w:tcPr>
            <w:tcW w:w="1758" w:type="dxa"/>
          </w:tcPr>
          <w:p w14:paraId="222F8A86" w14:textId="77777777" w:rsidR="00955957" w:rsidRPr="00895C38" w:rsidRDefault="00BE750E" w:rsidP="00BE750E">
            <w:pPr>
              <w:tabs>
                <w:tab w:val="left" w:pos="851"/>
              </w:tabs>
              <w:spacing w:line="240" w:lineRule="auto"/>
              <w:ind w:firstLine="0"/>
              <w:jc w:val="center"/>
              <w:rPr>
                <w:b/>
                <w:sz w:val="22"/>
                <w:szCs w:val="22"/>
                <w:lang w:eastAsia="en-US" w:bidi="en-US"/>
              </w:rPr>
            </w:pPr>
            <w:r>
              <w:rPr>
                <w:b/>
                <w:sz w:val="22"/>
                <w:szCs w:val="22"/>
              </w:rPr>
              <w:t>Меры, м</w:t>
            </w:r>
            <w:r w:rsidR="00955957" w:rsidRPr="00895C38">
              <w:rPr>
                <w:b/>
                <w:sz w:val="22"/>
                <w:szCs w:val="22"/>
              </w:rPr>
              <w:t>ероприятия</w:t>
            </w:r>
          </w:p>
        </w:tc>
        <w:tc>
          <w:tcPr>
            <w:tcW w:w="1384" w:type="dxa"/>
          </w:tcPr>
          <w:p w14:paraId="14E20D60" w14:textId="77777777" w:rsidR="00955957" w:rsidRPr="00895C38" w:rsidRDefault="00955957" w:rsidP="00F36B02">
            <w:pPr>
              <w:tabs>
                <w:tab w:val="left" w:pos="851"/>
              </w:tabs>
              <w:spacing w:line="240" w:lineRule="auto"/>
              <w:ind w:firstLine="0"/>
              <w:jc w:val="center"/>
              <w:rPr>
                <w:b/>
                <w:sz w:val="22"/>
                <w:szCs w:val="22"/>
                <w:lang w:eastAsia="en-US" w:bidi="en-US"/>
              </w:rPr>
            </w:pPr>
            <w:r w:rsidRPr="00895C38">
              <w:rPr>
                <w:b/>
                <w:sz w:val="22"/>
                <w:szCs w:val="22"/>
              </w:rPr>
              <w:t>Сроки</w:t>
            </w:r>
          </w:p>
        </w:tc>
        <w:tc>
          <w:tcPr>
            <w:tcW w:w="2021" w:type="dxa"/>
          </w:tcPr>
          <w:p w14:paraId="3F27E0EC" w14:textId="77777777" w:rsidR="00955957" w:rsidRPr="00895C38" w:rsidRDefault="00BE750E" w:rsidP="00F36B02">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063" w:type="dxa"/>
            <w:vMerge/>
          </w:tcPr>
          <w:p w14:paraId="77EC930A" w14:textId="77777777" w:rsidR="00955957" w:rsidRPr="00D03A7A" w:rsidRDefault="00955957" w:rsidP="00F36B02">
            <w:pPr>
              <w:tabs>
                <w:tab w:val="left" w:pos="851"/>
              </w:tabs>
              <w:spacing w:line="240" w:lineRule="auto"/>
              <w:ind w:firstLine="0"/>
            </w:pPr>
          </w:p>
        </w:tc>
        <w:tc>
          <w:tcPr>
            <w:tcW w:w="3037" w:type="dxa"/>
            <w:vMerge/>
          </w:tcPr>
          <w:p w14:paraId="49D1CBF0" w14:textId="77777777" w:rsidR="00955957" w:rsidRDefault="00955957" w:rsidP="0062558E">
            <w:pPr>
              <w:tabs>
                <w:tab w:val="left" w:pos="851"/>
              </w:tabs>
              <w:spacing w:line="240" w:lineRule="auto"/>
              <w:ind w:firstLine="0"/>
              <w:rPr>
                <w:sz w:val="28"/>
                <w:szCs w:val="28"/>
                <w:lang w:eastAsia="en-US" w:bidi="en-US"/>
              </w:rPr>
            </w:pPr>
          </w:p>
        </w:tc>
        <w:tc>
          <w:tcPr>
            <w:tcW w:w="1394" w:type="dxa"/>
            <w:vMerge/>
          </w:tcPr>
          <w:p w14:paraId="10897FD8" w14:textId="77777777" w:rsidR="00955957" w:rsidRDefault="00955957" w:rsidP="0062558E">
            <w:pPr>
              <w:tabs>
                <w:tab w:val="left" w:pos="851"/>
              </w:tabs>
              <w:spacing w:line="240" w:lineRule="auto"/>
              <w:ind w:firstLine="0"/>
              <w:rPr>
                <w:sz w:val="28"/>
                <w:szCs w:val="28"/>
                <w:lang w:eastAsia="en-US" w:bidi="en-US"/>
              </w:rPr>
            </w:pPr>
          </w:p>
        </w:tc>
        <w:tc>
          <w:tcPr>
            <w:tcW w:w="2669" w:type="dxa"/>
            <w:vMerge/>
          </w:tcPr>
          <w:p w14:paraId="05FA4A27" w14:textId="77777777" w:rsidR="00955957" w:rsidRDefault="00955957" w:rsidP="0062558E">
            <w:pPr>
              <w:tabs>
                <w:tab w:val="left" w:pos="851"/>
              </w:tabs>
              <w:spacing w:line="240" w:lineRule="auto"/>
              <w:ind w:firstLine="0"/>
              <w:rPr>
                <w:sz w:val="28"/>
                <w:szCs w:val="28"/>
                <w:lang w:eastAsia="en-US" w:bidi="en-US"/>
              </w:rPr>
            </w:pPr>
          </w:p>
        </w:tc>
      </w:tr>
      <w:tr w:rsidR="007D5788" w14:paraId="023E86E1" w14:textId="77777777" w:rsidTr="00407C18">
        <w:trPr>
          <w:trHeight w:val="143"/>
        </w:trPr>
        <w:tc>
          <w:tcPr>
            <w:tcW w:w="1072" w:type="dxa"/>
          </w:tcPr>
          <w:p w14:paraId="62C3D7F0" w14:textId="77777777" w:rsidR="00F01297" w:rsidRPr="00895C38" w:rsidRDefault="00F01297" w:rsidP="00F01297">
            <w:pPr>
              <w:tabs>
                <w:tab w:val="left" w:pos="851"/>
              </w:tabs>
              <w:spacing w:line="240" w:lineRule="auto"/>
              <w:ind w:firstLine="0"/>
              <w:jc w:val="center"/>
              <w:rPr>
                <w:b/>
                <w:sz w:val="22"/>
                <w:szCs w:val="22"/>
              </w:rPr>
            </w:pPr>
            <w:r>
              <w:rPr>
                <w:b/>
                <w:sz w:val="22"/>
                <w:szCs w:val="22"/>
              </w:rPr>
              <w:t>1</w:t>
            </w:r>
          </w:p>
        </w:tc>
        <w:tc>
          <w:tcPr>
            <w:tcW w:w="1758" w:type="dxa"/>
          </w:tcPr>
          <w:p w14:paraId="0E3FFDB7" w14:textId="77777777" w:rsidR="00F01297" w:rsidRDefault="00F01297" w:rsidP="00F01297">
            <w:pPr>
              <w:tabs>
                <w:tab w:val="left" w:pos="851"/>
              </w:tabs>
              <w:spacing w:line="240" w:lineRule="auto"/>
              <w:ind w:firstLine="0"/>
              <w:jc w:val="center"/>
              <w:rPr>
                <w:b/>
                <w:sz w:val="22"/>
                <w:szCs w:val="22"/>
              </w:rPr>
            </w:pPr>
            <w:r>
              <w:rPr>
                <w:b/>
                <w:sz w:val="22"/>
                <w:szCs w:val="22"/>
              </w:rPr>
              <w:t>2</w:t>
            </w:r>
          </w:p>
        </w:tc>
        <w:tc>
          <w:tcPr>
            <w:tcW w:w="1384" w:type="dxa"/>
          </w:tcPr>
          <w:p w14:paraId="47F4FBB2" w14:textId="77777777" w:rsidR="00F01297" w:rsidRPr="00895C38" w:rsidRDefault="00F01297" w:rsidP="00F01297">
            <w:pPr>
              <w:tabs>
                <w:tab w:val="left" w:pos="851"/>
              </w:tabs>
              <w:spacing w:line="240" w:lineRule="auto"/>
              <w:ind w:firstLine="0"/>
              <w:jc w:val="center"/>
              <w:rPr>
                <w:b/>
                <w:sz w:val="22"/>
                <w:szCs w:val="22"/>
              </w:rPr>
            </w:pPr>
            <w:r>
              <w:rPr>
                <w:b/>
                <w:sz w:val="22"/>
                <w:szCs w:val="22"/>
              </w:rPr>
              <w:t>3</w:t>
            </w:r>
          </w:p>
        </w:tc>
        <w:tc>
          <w:tcPr>
            <w:tcW w:w="2021" w:type="dxa"/>
          </w:tcPr>
          <w:p w14:paraId="1C68A792" w14:textId="77777777" w:rsidR="00F01297" w:rsidRDefault="00F01297" w:rsidP="00F01297">
            <w:pPr>
              <w:tabs>
                <w:tab w:val="left" w:pos="851"/>
              </w:tabs>
              <w:spacing w:line="240" w:lineRule="auto"/>
              <w:ind w:firstLine="0"/>
              <w:jc w:val="center"/>
              <w:rPr>
                <w:b/>
                <w:sz w:val="22"/>
                <w:szCs w:val="22"/>
              </w:rPr>
            </w:pPr>
            <w:r>
              <w:rPr>
                <w:b/>
                <w:sz w:val="22"/>
                <w:szCs w:val="22"/>
              </w:rPr>
              <w:t>4</w:t>
            </w:r>
          </w:p>
        </w:tc>
        <w:tc>
          <w:tcPr>
            <w:tcW w:w="2063" w:type="dxa"/>
          </w:tcPr>
          <w:p w14:paraId="75F13F96"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5</w:t>
            </w:r>
          </w:p>
        </w:tc>
        <w:tc>
          <w:tcPr>
            <w:tcW w:w="3037" w:type="dxa"/>
          </w:tcPr>
          <w:p w14:paraId="43215C7F"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6</w:t>
            </w:r>
          </w:p>
        </w:tc>
        <w:tc>
          <w:tcPr>
            <w:tcW w:w="1394" w:type="dxa"/>
          </w:tcPr>
          <w:p w14:paraId="71E6497A"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7</w:t>
            </w:r>
          </w:p>
        </w:tc>
        <w:tc>
          <w:tcPr>
            <w:tcW w:w="2669" w:type="dxa"/>
          </w:tcPr>
          <w:p w14:paraId="2A9DC941" w14:textId="77777777" w:rsidR="00F01297" w:rsidRPr="00F01297" w:rsidRDefault="00F01297" w:rsidP="00F01297">
            <w:pPr>
              <w:tabs>
                <w:tab w:val="left" w:pos="851"/>
              </w:tabs>
              <w:spacing w:line="240" w:lineRule="auto"/>
              <w:ind w:firstLine="0"/>
              <w:jc w:val="center"/>
              <w:rPr>
                <w:b/>
                <w:sz w:val="22"/>
                <w:szCs w:val="22"/>
              </w:rPr>
            </w:pPr>
            <w:r w:rsidRPr="00F01297">
              <w:rPr>
                <w:b/>
                <w:sz w:val="22"/>
                <w:szCs w:val="22"/>
              </w:rPr>
              <w:t>8</w:t>
            </w:r>
          </w:p>
        </w:tc>
      </w:tr>
      <w:tr w:rsidR="00BE750E" w14:paraId="41D3E772" w14:textId="77777777" w:rsidTr="007D5788">
        <w:trPr>
          <w:trHeight w:val="143"/>
        </w:trPr>
        <w:tc>
          <w:tcPr>
            <w:tcW w:w="15398" w:type="dxa"/>
            <w:gridSpan w:val="8"/>
          </w:tcPr>
          <w:p w14:paraId="33C9050F" w14:textId="77777777"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1 квартал</w:t>
            </w:r>
          </w:p>
        </w:tc>
      </w:tr>
      <w:tr w:rsidR="007D5788" w14:paraId="37D6933C" w14:textId="77777777" w:rsidTr="00407C18">
        <w:trPr>
          <w:trHeight w:val="143"/>
        </w:trPr>
        <w:tc>
          <w:tcPr>
            <w:tcW w:w="1072" w:type="dxa"/>
          </w:tcPr>
          <w:p w14:paraId="7962C678" w14:textId="166C0556" w:rsidR="00955957" w:rsidRPr="00955957" w:rsidRDefault="00542C07" w:rsidP="00D03A7A">
            <w:pPr>
              <w:tabs>
                <w:tab w:val="left" w:pos="851"/>
              </w:tabs>
              <w:spacing w:line="240" w:lineRule="auto"/>
              <w:ind w:firstLine="0"/>
              <w:jc w:val="center"/>
              <w:rPr>
                <w:b/>
              </w:rPr>
            </w:pPr>
            <w:r>
              <w:rPr>
                <w:b/>
              </w:rPr>
              <w:t>февраль</w:t>
            </w:r>
          </w:p>
        </w:tc>
        <w:tc>
          <w:tcPr>
            <w:tcW w:w="1758" w:type="dxa"/>
          </w:tcPr>
          <w:p w14:paraId="5D64E36D" w14:textId="523DE93C" w:rsidR="00955957" w:rsidRPr="00542C07" w:rsidRDefault="005222B9" w:rsidP="00D03A7A">
            <w:pPr>
              <w:tabs>
                <w:tab w:val="left" w:pos="851"/>
              </w:tabs>
              <w:spacing w:line="240" w:lineRule="auto"/>
              <w:ind w:firstLine="0"/>
              <w:jc w:val="center"/>
              <w:rPr>
                <w:b/>
                <w:sz w:val="22"/>
                <w:szCs w:val="22"/>
              </w:rPr>
            </w:pPr>
            <w:r w:rsidRPr="00542C07">
              <w:rPr>
                <w:rFonts w:eastAsia="Calibri"/>
                <w:sz w:val="22"/>
                <w:szCs w:val="22"/>
                <w:lang w:eastAsia="en-US"/>
              </w:rPr>
              <w:t xml:space="preserve">Реализация плана с использованием различных форм организации внутрифирменного обучения и обмена опытом </w:t>
            </w:r>
            <w:r w:rsidRPr="00542C07">
              <w:rPr>
                <w:rFonts w:eastAsia="Calibri"/>
                <w:sz w:val="22"/>
                <w:szCs w:val="22"/>
                <w:lang w:eastAsia="en-US"/>
              </w:rPr>
              <w:lastRenderedPageBreak/>
              <w:t>педагогов по вопросам формирования ФГ обучающихся</w:t>
            </w:r>
          </w:p>
        </w:tc>
        <w:tc>
          <w:tcPr>
            <w:tcW w:w="1384" w:type="dxa"/>
          </w:tcPr>
          <w:p w14:paraId="0275B3EE" w14:textId="395FBE0E" w:rsidR="00955957" w:rsidRPr="00542C07" w:rsidRDefault="002E2C4F" w:rsidP="00F36B02">
            <w:pPr>
              <w:tabs>
                <w:tab w:val="left" w:pos="851"/>
              </w:tabs>
              <w:spacing w:line="240" w:lineRule="auto"/>
              <w:ind w:firstLine="0"/>
              <w:jc w:val="center"/>
              <w:rPr>
                <w:b/>
                <w:sz w:val="22"/>
                <w:szCs w:val="22"/>
              </w:rPr>
            </w:pPr>
            <w:r w:rsidRPr="00542C07">
              <w:rPr>
                <w:b/>
                <w:sz w:val="22"/>
                <w:szCs w:val="22"/>
              </w:rPr>
              <w:lastRenderedPageBreak/>
              <w:t>февраль</w:t>
            </w:r>
          </w:p>
        </w:tc>
        <w:tc>
          <w:tcPr>
            <w:tcW w:w="2021" w:type="dxa"/>
          </w:tcPr>
          <w:p w14:paraId="78845114" w14:textId="4F8F2076" w:rsidR="00955957" w:rsidRPr="00542C07" w:rsidRDefault="004466D6" w:rsidP="00F36B02">
            <w:pPr>
              <w:tabs>
                <w:tab w:val="left" w:pos="851"/>
              </w:tabs>
              <w:spacing w:line="240" w:lineRule="auto"/>
              <w:ind w:firstLine="0"/>
              <w:jc w:val="center"/>
              <w:rPr>
                <w:b/>
                <w:sz w:val="22"/>
                <w:szCs w:val="22"/>
              </w:rPr>
            </w:pPr>
            <w:r w:rsidRPr="00542C07">
              <w:rPr>
                <w:sz w:val="22"/>
                <w:szCs w:val="22"/>
              </w:rPr>
              <w:t>Проведение школьного семинара-практикума по теме «Приемы формирования функциональной грамотности»</w:t>
            </w:r>
          </w:p>
        </w:tc>
        <w:tc>
          <w:tcPr>
            <w:tcW w:w="2063" w:type="dxa"/>
          </w:tcPr>
          <w:p w14:paraId="451F80A4" w14:textId="77777777" w:rsidR="004466D6" w:rsidRPr="004466D6" w:rsidRDefault="004466D6" w:rsidP="004466D6">
            <w:pPr>
              <w:adjustRightInd/>
              <w:spacing w:after="200" w:line="276" w:lineRule="auto"/>
              <w:ind w:firstLine="0"/>
              <w:jc w:val="left"/>
              <w:textAlignment w:val="auto"/>
              <w:rPr>
                <w:sz w:val="22"/>
                <w:szCs w:val="22"/>
                <w:lang w:eastAsia="en-US"/>
              </w:rPr>
            </w:pPr>
            <w:r w:rsidRPr="004466D6">
              <w:rPr>
                <w:sz w:val="22"/>
                <w:szCs w:val="22"/>
                <w:lang w:eastAsia="en-US"/>
              </w:rPr>
              <w:t xml:space="preserve">Цель семинара – повышение профессиональных компетенций педагогов по вопросам формирования функциональной </w:t>
            </w:r>
            <w:r w:rsidRPr="004466D6">
              <w:rPr>
                <w:sz w:val="22"/>
                <w:szCs w:val="22"/>
                <w:lang w:eastAsia="en-US"/>
              </w:rPr>
              <w:lastRenderedPageBreak/>
              <w:t>грамотности обучающихся, практическому использованию приемов развития функциональной грамотности обучающихся.</w:t>
            </w:r>
          </w:p>
          <w:p w14:paraId="6496F8F4" w14:textId="77777777" w:rsidR="004466D6" w:rsidRPr="004466D6" w:rsidRDefault="004466D6" w:rsidP="004466D6">
            <w:pPr>
              <w:adjustRightInd/>
              <w:spacing w:after="200" w:line="276" w:lineRule="auto"/>
              <w:ind w:firstLine="0"/>
              <w:jc w:val="left"/>
              <w:textAlignment w:val="auto"/>
              <w:rPr>
                <w:sz w:val="22"/>
                <w:szCs w:val="22"/>
                <w:lang w:eastAsia="en-US"/>
              </w:rPr>
            </w:pPr>
            <w:r w:rsidRPr="004466D6">
              <w:rPr>
                <w:sz w:val="22"/>
                <w:szCs w:val="22"/>
                <w:lang w:eastAsia="en-US"/>
              </w:rPr>
              <w:t>На семинаре были рассмотрены темы:</w:t>
            </w:r>
          </w:p>
          <w:p w14:paraId="0ED99FA1" w14:textId="77777777" w:rsidR="004466D6" w:rsidRPr="004466D6" w:rsidRDefault="004466D6" w:rsidP="004466D6">
            <w:pPr>
              <w:adjustRightInd/>
              <w:spacing w:after="200" w:line="276" w:lineRule="auto"/>
              <w:ind w:firstLine="0"/>
              <w:jc w:val="left"/>
              <w:textAlignment w:val="auto"/>
              <w:rPr>
                <w:i/>
                <w:sz w:val="22"/>
                <w:szCs w:val="22"/>
                <w:lang w:eastAsia="en-US"/>
              </w:rPr>
            </w:pPr>
            <w:r w:rsidRPr="004466D6">
              <w:rPr>
                <w:i/>
                <w:sz w:val="22"/>
                <w:szCs w:val="22"/>
                <w:lang w:eastAsia="en-US"/>
              </w:rPr>
              <w:t xml:space="preserve">«Технология продуктивного чтения как способ формирования читательской грамотности» </w:t>
            </w:r>
          </w:p>
          <w:p w14:paraId="4DCDA80C" w14:textId="77777777" w:rsidR="004466D6" w:rsidRPr="004466D6" w:rsidRDefault="004466D6" w:rsidP="004466D6">
            <w:pPr>
              <w:adjustRightInd/>
              <w:spacing w:after="200" w:line="276" w:lineRule="auto"/>
              <w:ind w:firstLine="0"/>
              <w:jc w:val="left"/>
              <w:textAlignment w:val="auto"/>
              <w:rPr>
                <w:i/>
                <w:sz w:val="22"/>
                <w:szCs w:val="22"/>
                <w:lang w:eastAsia="en-US"/>
              </w:rPr>
            </w:pPr>
            <w:r w:rsidRPr="004466D6">
              <w:rPr>
                <w:i/>
                <w:sz w:val="22"/>
                <w:szCs w:val="22"/>
                <w:lang w:eastAsia="en-US"/>
              </w:rPr>
              <w:t xml:space="preserve">«Практико-ориентированные задания, направленные на формирование функциональной грамотности» </w:t>
            </w:r>
          </w:p>
          <w:p w14:paraId="07275F23" w14:textId="65B4B5EA" w:rsidR="00955957" w:rsidRPr="00542C07" w:rsidRDefault="004466D6" w:rsidP="004466D6">
            <w:pPr>
              <w:tabs>
                <w:tab w:val="left" w:pos="851"/>
              </w:tabs>
              <w:spacing w:line="240" w:lineRule="auto"/>
              <w:ind w:firstLine="0"/>
              <w:rPr>
                <w:sz w:val="22"/>
                <w:szCs w:val="22"/>
              </w:rPr>
            </w:pPr>
            <w:r w:rsidRPr="00542C07">
              <w:rPr>
                <w:i/>
                <w:sz w:val="22"/>
                <w:szCs w:val="22"/>
                <w:lang w:eastAsia="en-US"/>
              </w:rPr>
              <w:t>«Алгоритм работы с банком заданий по функциональной грамотности»</w:t>
            </w:r>
          </w:p>
        </w:tc>
        <w:tc>
          <w:tcPr>
            <w:tcW w:w="3037" w:type="dxa"/>
          </w:tcPr>
          <w:p w14:paraId="04E6C408" w14:textId="77777777" w:rsidR="00113E9C" w:rsidRPr="00542C07" w:rsidRDefault="00113E9C" w:rsidP="00113E9C">
            <w:pPr>
              <w:tabs>
                <w:tab w:val="left" w:pos="851"/>
              </w:tabs>
              <w:spacing w:line="240" w:lineRule="auto"/>
              <w:ind w:firstLine="0"/>
              <w:rPr>
                <w:sz w:val="22"/>
                <w:szCs w:val="22"/>
                <w:lang w:eastAsia="en-US" w:bidi="en-US"/>
              </w:rPr>
            </w:pPr>
            <w:r w:rsidRPr="00542C07">
              <w:rPr>
                <w:sz w:val="22"/>
                <w:szCs w:val="22"/>
                <w:lang w:eastAsia="en-US" w:bidi="en-US"/>
              </w:rPr>
              <w:lastRenderedPageBreak/>
              <w:t>На семинаре были рассмотрены темы:</w:t>
            </w:r>
          </w:p>
          <w:p w14:paraId="23FB130B" w14:textId="17778308" w:rsidR="00113E9C" w:rsidRPr="00542C07" w:rsidRDefault="00113E9C" w:rsidP="00113E9C">
            <w:pPr>
              <w:tabs>
                <w:tab w:val="left" w:pos="851"/>
              </w:tabs>
              <w:spacing w:line="240" w:lineRule="auto"/>
              <w:ind w:firstLine="0"/>
              <w:rPr>
                <w:sz w:val="22"/>
                <w:szCs w:val="22"/>
                <w:lang w:eastAsia="en-US" w:bidi="en-US"/>
              </w:rPr>
            </w:pPr>
            <w:r w:rsidRPr="00542C07">
              <w:rPr>
                <w:sz w:val="22"/>
                <w:szCs w:val="22"/>
                <w:lang w:eastAsia="en-US" w:bidi="en-US"/>
              </w:rPr>
              <w:t xml:space="preserve">«Технология продуктивного чтения как способ формирования читательской грамотности» </w:t>
            </w:r>
            <w:proofErr w:type="gramStart"/>
            <w:r w:rsidR="00A863BA" w:rsidRPr="00542C07">
              <w:rPr>
                <w:sz w:val="22"/>
                <w:szCs w:val="22"/>
                <w:lang w:eastAsia="en-US" w:bidi="en-US"/>
              </w:rPr>
              <w:t xml:space="preserve">( </w:t>
            </w:r>
            <w:proofErr w:type="gramEnd"/>
            <w:r w:rsidR="00A863BA" w:rsidRPr="00542C07">
              <w:rPr>
                <w:sz w:val="22"/>
                <w:szCs w:val="22"/>
                <w:lang w:eastAsia="en-US" w:bidi="en-US"/>
              </w:rPr>
              <w:t>Завьялова Е.В.)</w:t>
            </w:r>
          </w:p>
          <w:p w14:paraId="72163FF2" w14:textId="7824F4FA" w:rsidR="00113E9C" w:rsidRPr="00542C07" w:rsidRDefault="00113E9C" w:rsidP="00113E9C">
            <w:pPr>
              <w:tabs>
                <w:tab w:val="left" w:pos="851"/>
              </w:tabs>
              <w:spacing w:line="240" w:lineRule="auto"/>
              <w:ind w:firstLine="0"/>
              <w:rPr>
                <w:sz w:val="22"/>
                <w:szCs w:val="22"/>
                <w:lang w:eastAsia="en-US" w:bidi="en-US"/>
              </w:rPr>
            </w:pPr>
            <w:r w:rsidRPr="00542C07">
              <w:rPr>
                <w:sz w:val="22"/>
                <w:szCs w:val="22"/>
                <w:lang w:eastAsia="en-US" w:bidi="en-US"/>
              </w:rPr>
              <w:t xml:space="preserve">«Практико-ориентированные задания, направленные на </w:t>
            </w:r>
            <w:r w:rsidRPr="00542C07">
              <w:rPr>
                <w:sz w:val="22"/>
                <w:szCs w:val="22"/>
                <w:lang w:eastAsia="en-US" w:bidi="en-US"/>
              </w:rPr>
              <w:lastRenderedPageBreak/>
              <w:t xml:space="preserve">формирование функциональной грамотности» </w:t>
            </w:r>
            <w:r w:rsidR="00462235" w:rsidRPr="00542C07">
              <w:rPr>
                <w:sz w:val="22"/>
                <w:szCs w:val="22"/>
                <w:lang w:eastAsia="en-US" w:bidi="en-US"/>
              </w:rPr>
              <w:t>(Липатова Н.Е.</w:t>
            </w:r>
          </w:p>
          <w:p w14:paraId="4A409BB8" w14:textId="1B6659E1" w:rsidR="00955957" w:rsidRPr="00542C07" w:rsidRDefault="00113E9C" w:rsidP="00113E9C">
            <w:pPr>
              <w:tabs>
                <w:tab w:val="left" w:pos="851"/>
              </w:tabs>
              <w:spacing w:line="240" w:lineRule="auto"/>
              <w:ind w:firstLine="0"/>
              <w:rPr>
                <w:sz w:val="22"/>
                <w:szCs w:val="22"/>
                <w:lang w:eastAsia="en-US" w:bidi="en-US"/>
              </w:rPr>
            </w:pPr>
            <w:r w:rsidRPr="00542C07">
              <w:rPr>
                <w:sz w:val="22"/>
                <w:szCs w:val="22"/>
                <w:lang w:eastAsia="en-US" w:bidi="en-US"/>
              </w:rPr>
              <w:t>«Алгоритм работы с банком заданий по функциональной грамотности»</w:t>
            </w:r>
            <w:r w:rsidR="00462235" w:rsidRPr="00542C07">
              <w:rPr>
                <w:sz w:val="22"/>
                <w:szCs w:val="22"/>
                <w:lang w:eastAsia="en-US" w:bidi="en-US"/>
              </w:rPr>
              <w:t xml:space="preserve"> (Мирошниченко А.Е.)</w:t>
            </w:r>
          </w:p>
          <w:p w14:paraId="1BF026CB" w14:textId="77777777" w:rsidR="00113E9C" w:rsidRPr="00542C07" w:rsidRDefault="00113E9C" w:rsidP="00113E9C">
            <w:pPr>
              <w:tabs>
                <w:tab w:val="left" w:pos="851"/>
              </w:tabs>
              <w:spacing w:line="240" w:lineRule="auto"/>
              <w:ind w:firstLine="0"/>
              <w:rPr>
                <w:sz w:val="22"/>
                <w:szCs w:val="22"/>
                <w:lang w:eastAsia="en-US" w:bidi="en-US"/>
              </w:rPr>
            </w:pPr>
          </w:p>
          <w:p w14:paraId="0C79774B" w14:textId="1E4CD6A6" w:rsidR="00113E9C" w:rsidRPr="00542C07" w:rsidRDefault="002E2C4F" w:rsidP="002E2C4F">
            <w:pPr>
              <w:tabs>
                <w:tab w:val="left" w:pos="851"/>
              </w:tabs>
              <w:spacing w:line="240" w:lineRule="auto"/>
              <w:ind w:firstLine="0"/>
              <w:rPr>
                <w:sz w:val="22"/>
                <w:szCs w:val="22"/>
                <w:lang w:val="en-US" w:eastAsia="en-US" w:bidi="en-US"/>
              </w:rPr>
            </w:pPr>
            <w:r w:rsidRPr="00542C07">
              <w:rPr>
                <w:sz w:val="22"/>
                <w:szCs w:val="22"/>
                <w:lang w:eastAsia="en-US" w:bidi="en-US"/>
              </w:rPr>
              <w:t>Созданы п</w:t>
            </w:r>
            <w:r w:rsidR="00113E9C" w:rsidRPr="00542C07">
              <w:rPr>
                <w:sz w:val="22"/>
                <w:szCs w:val="22"/>
                <w:lang w:eastAsia="en-US" w:bidi="en-US"/>
              </w:rPr>
              <w:t>резентации</w:t>
            </w:r>
          </w:p>
        </w:tc>
        <w:tc>
          <w:tcPr>
            <w:tcW w:w="1394" w:type="dxa"/>
          </w:tcPr>
          <w:p w14:paraId="2AE226DA" w14:textId="04D34DE3" w:rsidR="00955957" w:rsidRPr="00542C07" w:rsidRDefault="002E2C4F" w:rsidP="0062558E">
            <w:pPr>
              <w:tabs>
                <w:tab w:val="left" w:pos="851"/>
              </w:tabs>
              <w:spacing w:line="240" w:lineRule="auto"/>
              <w:ind w:firstLine="0"/>
              <w:rPr>
                <w:sz w:val="22"/>
                <w:szCs w:val="22"/>
                <w:lang w:eastAsia="en-US" w:bidi="en-US"/>
              </w:rPr>
            </w:pPr>
            <w:r w:rsidRPr="00542C07">
              <w:rPr>
                <w:sz w:val="22"/>
                <w:szCs w:val="22"/>
                <w:lang w:eastAsia="en-US" w:bidi="en-US"/>
              </w:rPr>
              <w:lastRenderedPageBreak/>
              <w:t>100%</w:t>
            </w:r>
          </w:p>
        </w:tc>
        <w:tc>
          <w:tcPr>
            <w:tcW w:w="2669" w:type="dxa"/>
          </w:tcPr>
          <w:p w14:paraId="40F95249" w14:textId="77777777" w:rsidR="00955957" w:rsidRPr="00542C07" w:rsidRDefault="00955957" w:rsidP="0062558E">
            <w:pPr>
              <w:tabs>
                <w:tab w:val="left" w:pos="851"/>
              </w:tabs>
              <w:spacing w:line="240" w:lineRule="auto"/>
              <w:ind w:firstLine="0"/>
              <w:rPr>
                <w:sz w:val="22"/>
                <w:szCs w:val="22"/>
                <w:lang w:eastAsia="en-US" w:bidi="en-US"/>
              </w:rPr>
            </w:pPr>
          </w:p>
        </w:tc>
      </w:tr>
      <w:tr w:rsidR="007D5788" w14:paraId="1F7F66E7" w14:textId="77777777" w:rsidTr="00407C18">
        <w:trPr>
          <w:trHeight w:val="6462"/>
        </w:trPr>
        <w:tc>
          <w:tcPr>
            <w:tcW w:w="1072" w:type="dxa"/>
          </w:tcPr>
          <w:p w14:paraId="3DDB4109" w14:textId="49158337" w:rsidR="00955957" w:rsidRPr="00955957" w:rsidRDefault="00542C07" w:rsidP="00D03A7A">
            <w:pPr>
              <w:tabs>
                <w:tab w:val="left" w:pos="851"/>
              </w:tabs>
              <w:spacing w:line="240" w:lineRule="auto"/>
              <w:ind w:firstLine="0"/>
              <w:jc w:val="center"/>
              <w:rPr>
                <w:b/>
              </w:rPr>
            </w:pPr>
            <w:r>
              <w:rPr>
                <w:b/>
              </w:rPr>
              <w:lastRenderedPageBreak/>
              <w:t>март</w:t>
            </w:r>
          </w:p>
        </w:tc>
        <w:tc>
          <w:tcPr>
            <w:tcW w:w="1758" w:type="dxa"/>
          </w:tcPr>
          <w:p w14:paraId="1F5AC0C0" w14:textId="01577657" w:rsidR="00955957" w:rsidRPr="00542C07" w:rsidRDefault="00955957" w:rsidP="002E2C4F">
            <w:pPr>
              <w:tabs>
                <w:tab w:val="left" w:pos="851"/>
              </w:tabs>
              <w:spacing w:line="240" w:lineRule="auto"/>
              <w:ind w:firstLine="0"/>
              <w:jc w:val="left"/>
              <w:rPr>
                <w:b/>
                <w:sz w:val="22"/>
                <w:szCs w:val="22"/>
              </w:rPr>
            </w:pPr>
          </w:p>
        </w:tc>
        <w:tc>
          <w:tcPr>
            <w:tcW w:w="1384" w:type="dxa"/>
          </w:tcPr>
          <w:p w14:paraId="77A14E5A" w14:textId="2118C9E9" w:rsidR="00955957" w:rsidRPr="00542C07" w:rsidRDefault="00A863BA" w:rsidP="00F36B02">
            <w:pPr>
              <w:tabs>
                <w:tab w:val="left" w:pos="851"/>
              </w:tabs>
              <w:spacing w:line="240" w:lineRule="auto"/>
              <w:ind w:firstLine="0"/>
              <w:jc w:val="center"/>
              <w:rPr>
                <w:b/>
                <w:sz w:val="22"/>
                <w:szCs w:val="22"/>
              </w:rPr>
            </w:pPr>
            <w:r w:rsidRPr="00542C07">
              <w:rPr>
                <w:b/>
                <w:sz w:val="22"/>
                <w:szCs w:val="22"/>
              </w:rPr>
              <w:t>март</w:t>
            </w:r>
          </w:p>
        </w:tc>
        <w:tc>
          <w:tcPr>
            <w:tcW w:w="2021" w:type="dxa"/>
          </w:tcPr>
          <w:p w14:paraId="0247D347" w14:textId="487B100E" w:rsidR="00955957" w:rsidRPr="00542C07" w:rsidRDefault="00A863BA" w:rsidP="00A863BA">
            <w:pPr>
              <w:tabs>
                <w:tab w:val="left" w:pos="851"/>
              </w:tabs>
              <w:spacing w:line="240" w:lineRule="auto"/>
              <w:ind w:firstLine="0"/>
              <w:jc w:val="left"/>
              <w:rPr>
                <w:b/>
                <w:sz w:val="22"/>
                <w:szCs w:val="22"/>
              </w:rPr>
            </w:pPr>
            <w:r w:rsidRPr="00542C07">
              <w:rPr>
                <w:sz w:val="22"/>
                <w:szCs w:val="22"/>
              </w:rPr>
              <w:t>Школьный семинар-практикум по теме «Формирование функциональной грамотности: теория и практика»</w:t>
            </w:r>
          </w:p>
        </w:tc>
        <w:tc>
          <w:tcPr>
            <w:tcW w:w="2063" w:type="dxa"/>
          </w:tcPr>
          <w:p w14:paraId="1880F295" w14:textId="5B9F3077" w:rsidR="00955957" w:rsidRPr="00542C07" w:rsidRDefault="00A863BA" w:rsidP="00F36B02">
            <w:pPr>
              <w:tabs>
                <w:tab w:val="left" w:pos="851"/>
              </w:tabs>
              <w:spacing w:line="240" w:lineRule="auto"/>
              <w:ind w:firstLine="0"/>
              <w:rPr>
                <w:sz w:val="22"/>
                <w:szCs w:val="22"/>
              </w:rPr>
            </w:pPr>
            <w:r w:rsidRPr="00542C07">
              <w:rPr>
                <w:sz w:val="22"/>
                <w:szCs w:val="22"/>
              </w:rPr>
              <w:t>На семинаре педагоги делились опытом практического применения приемов формирования читательской, естественно-научной, математической грамотности.</w:t>
            </w:r>
          </w:p>
        </w:tc>
        <w:tc>
          <w:tcPr>
            <w:tcW w:w="3037" w:type="dxa"/>
          </w:tcPr>
          <w:p w14:paraId="5F33EA27" w14:textId="417A804E" w:rsidR="00A863BA" w:rsidRPr="00542C07" w:rsidRDefault="00A863BA" w:rsidP="00A863BA">
            <w:pPr>
              <w:tabs>
                <w:tab w:val="left" w:pos="851"/>
              </w:tabs>
              <w:spacing w:line="240" w:lineRule="auto"/>
              <w:ind w:firstLine="0"/>
              <w:rPr>
                <w:sz w:val="22"/>
                <w:szCs w:val="22"/>
                <w:lang w:eastAsia="en-US" w:bidi="en-US"/>
              </w:rPr>
            </w:pPr>
            <w:r w:rsidRPr="00542C07">
              <w:rPr>
                <w:sz w:val="22"/>
                <w:szCs w:val="22"/>
                <w:lang w:eastAsia="en-US" w:bidi="en-US"/>
              </w:rPr>
              <w:t>На семинаре были рассмотрены вопросы:</w:t>
            </w:r>
          </w:p>
          <w:p w14:paraId="6423FBBA" w14:textId="73335A7B" w:rsidR="00A863BA" w:rsidRPr="00542C07" w:rsidRDefault="00A863BA" w:rsidP="00A863BA">
            <w:pPr>
              <w:tabs>
                <w:tab w:val="left" w:pos="851"/>
              </w:tabs>
              <w:spacing w:line="240" w:lineRule="auto"/>
              <w:ind w:firstLine="0"/>
              <w:rPr>
                <w:sz w:val="22"/>
                <w:szCs w:val="22"/>
                <w:lang w:eastAsia="en-US" w:bidi="en-US"/>
              </w:rPr>
            </w:pPr>
            <w:r w:rsidRPr="00542C07">
              <w:rPr>
                <w:sz w:val="22"/>
                <w:szCs w:val="22"/>
                <w:lang w:eastAsia="en-US" w:bidi="en-US"/>
              </w:rPr>
              <w:t>«Практико-ориентированные задания, направленные на формирование естественно-научной грамотности» (Кукушкина Т. И.)</w:t>
            </w:r>
          </w:p>
          <w:p w14:paraId="7EEBFC43" w14:textId="1F759B76" w:rsidR="00A863BA" w:rsidRPr="00542C07" w:rsidRDefault="00A863BA" w:rsidP="00A863BA">
            <w:pPr>
              <w:tabs>
                <w:tab w:val="left" w:pos="851"/>
              </w:tabs>
              <w:spacing w:line="240" w:lineRule="auto"/>
              <w:ind w:firstLine="0"/>
              <w:rPr>
                <w:sz w:val="22"/>
                <w:szCs w:val="22"/>
                <w:lang w:eastAsia="en-US" w:bidi="en-US"/>
              </w:rPr>
            </w:pPr>
            <w:r w:rsidRPr="00542C07">
              <w:rPr>
                <w:sz w:val="22"/>
                <w:szCs w:val="22"/>
                <w:lang w:eastAsia="en-US" w:bidi="en-US"/>
              </w:rPr>
              <w:t>«Проектная задача как способ формирования математической грамотности» (</w:t>
            </w:r>
            <w:proofErr w:type="spellStart"/>
            <w:r w:rsidRPr="00542C07">
              <w:rPr>
                <w:sz w:val="22"/>
                <w:szCs w:val="22"/>
                <w:lang w:eastAsia="en-US" w:bidi="en-US"/>
              </w:rPr>
              <w:t>Ганошина</w:t>
            </w:r>
            <w:proofErr w:type="spellEnd"/>
            <w:r w:rsidRPr="00542C07">
              <w:rPr>
                <w:sz w:val="22"/>
                <w:szCs w:val="22"/>
                <w:lang w:eastAsia="en-US" w:bidi="en-US"/>
              </w:rPr>
              <w:t xml:space="preserve"> Ю. А.)</w:t>
            </w:r>
          </w:p>
          <w:p w14:paraId="43623808" w14:textId="24136788" w:rsidR="00A863BA" w:rsidRPr="00542C07" w:rsidRDefault="00A863BA" w:rsidP="00A863BA">
            <w:pPr>
              <w:tabs>
                <w:tab w:val="left" w:pos="851"/>
              </w:tabs>
              <w:spacing w:line="240" w:lineRule="auto"/>
              <w:ind w:firstLine="0"/>
              <w:rPr>
                <w:sz w:val="22"/>
                <w:szCs w:val="22"/>
                <w:lang w:eastAsia="en-US" w:bidi="en-US"/>
              </w:rPr>
            </w:pPr>
            <w:r w:rsidRPr="00542C07">
              <w:rPr>
                <w:sz w:val="22"/>
                <w:szCs w:val="22"/>
                <w:lang w:eastAsia="en-US" w:bidi="en-US"/>
              </w:rPr>
              <w:t>«Практико-ориентированные задания на уроках математики» (Мирошниченко В.Н.)</w:t>
            </w:r>
          </w:p>
          <w:p w14:paraId="2A0C6A5E" w14:textId="77777777" w:rsidR="00A863BA" w:rsidRPr="00542C07" w:rsidRDefault="00A863BA" w:rsidP="00A863BA">
            <w:pPr>
              <w:tabs>
                <w:tab w:val="left" w:pos="851"/>
              </w:tabs>
              <w:spacing w:line="240" w:lineRule="auto"/>
              <w:ind w:firstLine="0"/>
              <w:rPr>
                <w:sz w:val="22"/>
                <w:szCs w:val="22"/>
                <w:lang w:eastAsia="en-US" w:bidi="en-US"/>
              </w:rPr>
            </w:pPr>
            <w:r w:rsidRPr="00542C07">
              <w:rPr>
                <w:sz w:val="22"/>
                <w:szCs w:val="22"/>
                <w:lang w:eastAsia="en-US" w:bidi="en-US"/>
              </w:rPr>
              <w:t>«Практико-ориентированные задания на уроках английского языка» (Бессонова А. В.)</w:t>
            </w:r>
          </w:p>
          <w:p w14:paraId="39595B5C" w14:textId="77777777" w:rsidR="00A863BA" w:rsidRPr="00542C07" w:rsidRDefault="00A863BA" w:rsidP="00A863BA">
            <w:pPr>
              <w:tabs>
                <w:tab w:val="left" w:pos="851"/>
              </w:tabs>
              <w:spacing w:line="240" w:lineRule="auto"/>
              <w:ind w:firstLine="0"/>
              <w:rPr>
                <w:sz w:val="22"/>
                <w:szCs w:val="22"/>
                <w:lang w:eastAsia="en-US" w:bidi="en-US"/>
              </w:rPr>
            </w:pPr>
          </w:p>
          <w:p w14:paraId="25E702EB" w14:textId="3412AFA4" w:rsidR="00955957" w:rsidRPr="00542C07" w:rsidRDefault="00A863BA" w:rsidP="00A863BA">
            <w:pPr>
              <w:tabs>
                <w:tab w:val="left" w:pos="851"/>
              </w:tabs>
              <w:spacing w:line="240" w:lineRule="auto"/>
              <w:ind w:firstLine="0"/>
              <w:rPr>
                <w:sz w:val="22"/>
                <w:szCs w:val="22"/>
                <w:lang w:eastAsia="en-US" w:bidi="en-US"/>
              </w:rPr>
            </w:pPr>
            <w:r w:rsidRPr="00542C07">
              <w:rPr>
                <w:sz w:val="22"/>
                <w:szCs w:val="22"/>
                <w:lang w:eastAsia="en-US" w:bidi="en-US"/>
              </w:rPr>
              <w:t>«Тренинг по составлению практико-ориентированных заданий» (Завьялова Е. В.)</w:t>
            </w:r>
          </w:p>
        </w:tc>
        <w:tc>
          <w:tcPr>
            <w:tcW w:w="1394" w:type="dxa"/>
          </w:tcPr>
          <w:p w14:paraId="2A67B21C" w14:textId="4092C276" w:rsidR="00955957" w:rsidRPr="00542C07" w:rsidRDefault="00462235" w:rsidP="0062558E">
            <w:pPr>
              <w:tabs>
                <w:tab w:val="left" w:pos="851"/>
              </w:tabs>
              <w:spacing w:line="240" w:lineRule="auto"/>
              <w:ind w:firstLine="0"/>
              <w:rPr>
                <w:sz w:val="22"/>
                <w:szCs w:val="22"/>
                <w:lang w:eastAsia="en-US" w:bidi="en-US"/>
              </w:rPr>
            </w:pPr>
            <w:r w:rsidRPr="00542C07">
              <w:rPr>
                <w:sz w:val="22"/>
                <w:szCs w:val="22"/>
                <w:lang w:eastAsia="en-US" w:bidi="en-US"/>
              </w:rPr>
              <w:t>100%</w:t>
            </w:r>
          </w:p>
        </w:tc>
        <w:tc>
          <w:tcPr>
            <w:tcW w:w="2669" w:type="dxa"/>
          </w:tcPr>
          <w:p w14:paraId="6728B39C" w14:textId="77777777" w:rsidR="00955957" w:rsidRPr="00542C07" w:rsidRDefault="00955957" w:rsidP="0062558E">
            <w:pPr>
              <w:tabs>
                <w:tab w:val="left" w:pos="851"/>
              </w:tabs>
              <w:spacing w:line="240" w:lineRule="auto"/>
              <w:ind w:firstLine="0"/>
              <w:rPr>
                <w:sz w:val="22"/>
                <w:szCs w:val="22"/>
                <w:lang w:eastAsia="en-US" w:bidi="en-US"/>
              </w:rPr>
            </w:pPr>
          </w:p>
        </w:tc>
      </w:tr>
      <w:tr w:rsidR="007D5788" w14:paraId="2386A108" w14:textId="77777777" w:rsidTr="00407C18">
        <w:trPr>
          <w:trHeight w:val="3057"/>
        </w:trPr>
        <w:tc>
          <w:tcPr>
            <w:tcW w:w="1072" w:type="dxa"/>
          </w:tcPr>
          <w:p w14:paraId="04199B85" w14:textId="3D3AE251" w:rsidR="002E2C4F" w:rsidRPr="00955957" w:rsidRDefault="00004730" w:rsidP="00D03A7A">
            <w:pPr>
              <w:tabs>
                <w:tab w:val="left" w:pos="851"/>
              </w:tabs>
              <w:spacing w:line="240" w:lineRule="auto"/>
              <w:ind w:firstLine="0"/>
              <w:jc w:val="center"/>
              <w:rPr>
                <w:b/>
              </w:rPr>
            </w:pPr>
            <w:r>
              <w:rPr>
                <w:b/>
              </w:rPr>
              <w:t>февраль</w:t>
            </w:r>
          </w:p>
        </w:tc>
        <w:tc>
          <w:tcPr>
            <w:tcW w:w="1758" w:type="dxa"/>
          </w:tcPr>
          <w:p w14:paraId="656FF523" w14:textId="7BA67DF4" w:rsidR="002E2C4F" w:rsidRPr="00542C07" w:rsidRDefault="00004730" w:rsidP="002E2C4F">
            <w:pPr>
              <w:tabs>
                <w:tab w:val="left" w:pos="851"/>
              </w:tabs>
              <w:spacing w:line="240" w:lineRule="auto"/>
              <w:ind w:firstLine="0"/>
              <w:jc w:val="left"/>
              <w:rPr>
                <w:b/>
                <w:sz w:val="22"/>
                <w:szCs w:val="22"/>
              </w:rPr>
            </w:pPr>
            <w:r w:rsidRPr="00542C07">
              <w:rPr>
                <w:sz w:val="22"/>
                <w:szCs w:val="22"/>
              </w:rPr>
              <w:t>Участие в Городском фестивале открытых уроков «Формируем функциональную грамотность школьников» (не менее 2 учителей</w:t>
            </w:r>
          </w:p>
        </w:tc>
        <w:tc>
          <w:tcPr>
            <w:tcW w:w="1384" w:type="dxa"/>
          </w:tcPr>
          <w:p w14:paraId="131C25EC" w14:textId="17090DD4" w:rsidR="002E2C4F" w:rsidRPr="00542C07" w:rsidRDefault="00004730" w:rsidP="00F36B02">
            <w:pPr>
              <w:tabs>
                <w:tab w:val="left" w:pos="851"/>
              </w:tabs>
              <w:spacing w:line="240" w:lineRule="auto"/>
              <w:ind w:firstLine="0"/>
              <w:jc w:val="center"/>
              <w:rPr>
                <w:b/>
                <w:sz w:val="22"/>
                <w:szCs w:val="22"/>
              </w:rPr>
            </w:pPr>
            <w:r w:rsidRPr="00542C07">
              <w:rPr>
                <w:b/>
                <w:sz w:val="22"/>
                <w:szCs w:val="22"/>
              </w:rPr>
              <w:t>февраль</w:t>
            </w:r>
          </w:p>
        </w:tc>
        <w:tc>
          <w:tcPr>
            <w:tcW w:w="2021" w:type="dxa"/>
          </w:tcPr>
          <w:p w14:paraId="39E778EB" w14:textId="42B06DC5" w:rsidR="002E2C4F" w:rsidRPr="00542C07" w:rsidRDefault="00004730" w:rsidP="00004730">
            <w:pPr>
              <w:tabs>
                <w:tab w:val="left" w:pos="851"/>
              </w:tabs>
              <w:spacing w:line="240" w:lineRule="auto"/>
              <w:ind w:firstLine="0"/>
              <w:jc w:val="left"/>
              <w:rPr>
                <w:b/>
                <w:sz w:val="22"/>
                <w:szCs w:val="22"/>
              </w:rPr>
            </w:pPr>
            <w:r w:rsidRPr="00542C07">
              <w:rPr>
                <w:b/>
                <w:sz w:val="22"/>
                <w:szCs w:val="22"/>
              </w:rPr>
              <w:t>Три учителя приняли участие в фестивале.</w:t>
            </w:r>
            <w:r w:rsidRPr="00542C07">
              <w:rPr>
                <w:sz w:val="22"/>
                <w:szCs w:val="22"/>
              </w:rPr>
              <w:t xml:space="preserve"> </w:t>
            </w:r>
            <w:r w:rsidRPr="00542C07">
              <w:rPr>
                <w:b/>
                <w:sz w:val="22"/>
                <w:szCs w:val="22"/>
              </w:rPr>
              <w:t xml:space="preserve">В рамках фестиваля провели уроки с использованием разных технологий, приемов, позволяющих формировать </w:t>
            </w:r>
            <w:r w:rsidRPr="00542C07">
              <w:rPr>
                <w:b/>
                <w:sz w:val="22"/>
                <w:szCs w:val="22"/>
              </w:rPr>
              <w:lastRenderedPageBreak/>
              <w:t>функциональную грамотность школьников.</w:t>
            </w:r>
          </w:p>
        </w:tc>
        <w:tc>
          <w:tcPr>
            <w:tcW w:w="2063" w:type="dxa"/>
          </w:tcPr>
          <w:p w14:paraId="69C1CC53" w14:textId="24312CEB" w:rsidR="00C35C59" w:rsidRPr="00542C07" w:rsidRDefault="00C35C59" w:rsidP="00C35C59">
            <w:pPr>
              <w:tabs>
                <w:tab w:val="left" w:pos="851"/>
              </w:tabs>
              <w:spacing w:line="240" w:lineRule="auto"/>
              <w:ind w:firstLine="0"/>
              <w:rPr>
                <w:sz w:val="22"/>
                <w:szCs w:val="22"/>
              </w:rPr>
            </w:pPr>
            <w:r w:rsidRPr="00542C07">
              <w:rPr>
                <w:sz w:val="22"/>
                <w:szCs w:val="22"/>
              </w:rPr>
              <w:lastRenderedPageBreak/>
              <w:t>Учитель русского языка и литературы провела урок литературы Пикалова Т.Н. в 6 классе по теме « А. Платонов «Неизвестный цветок», сказка-быль»;</w:t>
            </w:r>
          </w:p>
          <w:p w14:paraId="4AC88AB5" w14:textId="0D94FFE0" w:rsidR="00C35C59" w:rsidRPr="00542C07" w:rsidRDefault="00C35C59" w:rsidP="00C35C59">
            <w:pPr>
              <w:tabs>
                <w:tab w:val="left" w:pos="851"/>
              </w:tabs>
              <w:spacing w:line="240" w:lineRule="auto"/>
              <w:ind w:firstLine="0"/>
              <w:rPr>
                <w:sz w:val="22"/>
                <w:szCs w:val="22"/>
              </w:rPr>
            </w:pPr>
            <w:r w:rsidRPr="00542C07">
              <w:rPr>
                <w:sz w:val="22"/>
                <w:szCs w:val="22"/>
              </w:rPr>
              <w:t xml:space="preserve">Учитель </w:t>
            </w:r>
            <w:r w:rsidRPr="00542C07">
              <w:rPr>
                <w:sz w:val="22"/>
                <w:szCs w:val="22"/>
              </w:rPr>
              <w:lastRenderedPageBreak/>
              <w:t>английского языка Бессонова А.В. провела урок в 8 классе по теме «Экологические проблемы в современном мире»;</w:t>
            </w:r>
          </w:p>
          <w:p w14:paraId="0016B354" w14:textId="46F129BC" w:rsidR="002E2C4F" w:rsidRPr="00542C07" w:rsidRDefault="00C35C59" w:rsidP="00C35C59">
            <w:pPr>
              <w:tabs>
                <w:tab w:val="left" w:pos="851"/>
              </w:tabs>
              <w:spacing w:line="240" w:lineRule="auto"/>
              <w:ind w:firstLine="0"/>
              <w:rPr>
                <w:sz w:val="22"/>
                <w:szCs w:val="22"/>
              </w:rPr>
            </w:pPr>
            <w:r w:rsidRPr="00542C07">
              <w:rPr>
                <w:sz w:val="22"/>
                <w:szCs w:val="22"/>
              </w:rPr>
              <w:t xml:space="preserve">Учитель математики  </w:t>
            </w:r>
            <w:proofErr w:type="spellStart"/>
            <w:r w:rsidRPr="00542C07">
              <w:rPr>
                <w:sz w:val="22"/>
                <w:szCs w:val="22"/>
              </w:rPr>
              <w:t>Ганошина</w:t>
            </w:r>
            <w:proofErr w:type="spellEnd"/>
            <w:r w:rsidRPr="00542C07">
              <w:rPr>
                <w:sz w:val="22"/>
                <w:szCs w:val="22"/>
              </w:rPr>
              <w:t xml:space="preserve"> Ю.А. провела урок в 5 классе по теме «Сложение и вычитание смешанных чисел»</w:t>
            </w:r>
          </w:p>
        </w:tc>
        <w:tc>
          <w:tcPr>
            <w:tcW w:w="3037" w:type="dxa"/>
          </w:tcPr>
          <w:p w14:paraId="371CA43A" w14:textId="77777777" w:rsidR="00C35C59" w:rsidRPr="00C35C59" w:rsidRDefault="00C35C59" w:rsidP="00C35C59">
            <w:pPr>
              <w:tabs>
                <w:tab w:val="left" w:pos="851"/>
              </w:tabs>
              <w:spacing w:line="240" w:lineRule="auto"/>
              <w:ind w:firstLine="117"/>
              <w:jc w:val="left"/>
              <w:textAlignment w:val="auto"/>
              <w:rPr>
                <w:sz w:val="22"/>
                <w:szCs w:val="22"/>
              </w:rPr>
            </w:pPr>
            <w:r w:rsidRPr="00C35C59">
              <w:rPr>
                <w:sz w:val="22"/>
                <w:szCs w:val="22"/>
              </w:rPr>
              <w:lastRenderedPageBreak/>
              <w:t>Разработаны 3 технологические карты уроков</w:t>
            </w:r>
          </w:p>
          <w:p w14:paraId="27C37B1B" w14:textId="77777777" w:rsidR="002E2C4F" w:rsidRPr="00542C07" w:rsidRDefault="00A2082B" w:rsidP="0062558E">
            <w:pPr>
              <w:tabs>
                <w:tab w:val="left" w:pos="851"/>
              </w:tabs>
              <w:spacing w:line="240" w:lineRule="auto"/>
              <w:ind w:firstLine="0"/>
              <w:rPr>
                <w:sz w:val="22"/>
                <w:szCs w:val="22"/>
              </w:rPr>
            </w:pPr>
            <w:hyperlink r:id="rId13" w:history="1">
              <w:r w:rsidR="007D5788" w:rsidRPr="00542C07">
                <w:rPr>
                  <w:color w:val="0000FF"/>
                  <w:sz w:val="22"/>
                  <w:szCs w:val="22"/>
                  <w:u w:val="single"/>
                </w:rPr>
                <w:t>https://cloud.mail.ru/public/gwGQ/cBX5xDyGk</w:t>
              </w:r>
            </w:hyperlink>
          </w:p>
          <w:p w14:paraId="553C6F0B" w14:textId="77777777" w:rsidR="007D5788" w:rsidRPr="00542C07" w:rsidRDefault="00A2082B" w:rsidP="0062558E">
            <w:pPr>
              <w:tabs>
                <w:tab w:val="left" w:pos="851"/>
              </w:tabs>
              <w:spacing w:line="240" w:lineRule="auto"/>
              <w:ind w:firstLine="0"/>
              <w:rPr>
                <w:sz w:val="22"/>
                <w:szCs w:val="22"/>
                <w:lang w:eastAsia="en-US" w:bidi="en-US"/>
              </w:rPr>
            </w:pPr>
            <w:hyperlink r:id="rId14" w:history="1">
              <w:r w:rsidR="007D5788" w:rsidRPr="00542C07">
                <w:rPr>
                  <w:rStyle w:val="af4"/>
                  <w:sz w:val="22"/>
                  <w:szCs w:val="22"/>
                  <w:lang w:eastAsia="en-US" w:bidi="en-US"/>
                </w:rPr>
                <w:t>https://cloud.mail.ru/public/6vQw/VE21unx5E</w:t>
              </w:r>
            </w:hyperlink>
          </w:p>
          <w:p w14:paraId="54752CB3" w14:textId="77777777" w:rsidR="00F64633" w:rsidRPr="00542C07" w:rsidRDefault="00A2082B" w:rsidP="0062558E">
            <w:pPr>
              <w:tabs>
                <w:tab w:val="left" w:pos="851"/>
              </w:tabs>
              <w:spacing w:line="240" w:lineRule="auto"/>
              <w:ind w:firstLine="0"/>
              <w:rPr>
                <w:sz w:val="22"/>
                <w:szCs w:val="22"/>
                <w:lang w:eastAsia="en-US" w:bidi="en-US"/>
              </w:rPr>
            </w:pPr>
            <w:hyperlink r:id="rId15" w:history="1">
              <w:r w:rsidR="00F64633" w:rsidRPr="00542C07">
                <w:rPr>
                  <w:rStyle w:val="af4"/>
                  <w:sz w:val="22"/>
                  <w:szCs w:val="22"/>
                  <w:lang w:eastAsia="en-US" w:bidi="en-US"/>
                </w:rPr>
                <w:t>https://cloud.mail.ru/public/KoFw/NE9YR6AF6</w:t>
              </w:r>
            </w:hyperlink>
          </w:p>
          <w:p w14:paraId="7F6610B8" w14:textId="77777777" w:rsidR="00F64633" w:rsidRPr="00542C07" w:rsidRDefault="00F64633" w:rsidP="0062558E">
            <w:pPr>
              <w:tabs>
                <w:tab w:val="left" w:pos="851"/>
              </w:tabs>
              <w:spacing w:line="240" w:lineRule="auto"/>
              <w:ind w:firstLine="0"/>
              <w:rPr>
                <w:sz w:val="22"/>
                <w:szCs w:val="22"/>
                <w:lang w:eastAsia="en-US" w:bidi="en-US"/>
              </w:rPr>
            </w:pPr>
            <w:r w:rsidRPr="00542C07">
              <w:rPr>
                <w:sz w:val="22"/>
                <w:szCs w:val="22"/>
                <w:lang w:eastAsia="en-US" w:bidi="en-US"/>
              </w:rPr>
              <w:t>Видеозаписи уроков:</w:t>
            </w:r>
          </w:p>
          <w:p w14:paraId="49EC4708" w14:textId="77777777" w:rsidR="00F64633" w:rsidRPr="00542C07" w:rsidRDefault="00A2082B" w:rsidP="0062558E">
            <w:pPr>
              <w:tabs>
                <w:tab w:val="left" w:pos="851"/>
              </w:tabs>
              <w:spacing w:line="240" w:lineRule="auto"/>
              <w:ind w:firstLine="0"/>
              <w:rPr>
                <w:sz w:val="22"/>
                <w:szCs w:val="22"/>
                <w:lang w:eastAsia="en-US" w:bidi="en-US"/>
              </w:rPr>
            </w:pPr>
            <w:hyperlink r:id="rId16" w:history="1">
              <w:r w:rsidR="00F64633" w:rsidRPr="00542C07">
                <w:rPr>
                  <w:rStyle w:val="af4"/>
                  <w:sz w:val="22"/>
                  <w:szCs w:val="22"/>
                  <w:lang w:eastAsia="en-US" w:bidi="en-US"/>
                </w:rPr>
                <w:t>https://cloud.mail.ru/public/6at6/VFEA3SYDk</w:t>
              </w:r>
            </w:hyperlink>
          </w:p>
          <w:p w14:paraId="7D761987" w14:textId="77777777" w:rsidR="00F64633" w:rsidRPr="00542C07" w:rsidRDefault="00A2082B" w:rsidP="0062558E">
            <w:pPr>
              <w:tabs>
                <w:tab w:val="left" w:pos="851"/>
              </w:tabs>
              <w:spacing w:line="240" w:lineRule="auto"/>
              <w:ind w:firstLine="0"/>
              <w:rPr>
                <w:sz w:val="22"/>
                <w:szCs w:val="22"/>
                <w:lang w:eastAsia="en-US" w:bidi="en-US"/>
              </w:rPr>
            </w:pPr>
            <w:hyperlink r:id="rId17" w:history="1">
              <w:r w:rsidR="00F64633" w:rsidRPr="00542C07">
                <w:rPr>
                  <w:rStyle w:val="af4"/>
                  <w:sz w:val="22"/>
                  <w:szCs w:val="22"/>
                  <w:lang w:eastAsia="en-US" w:bidi="en-US"/>
                </w:rPr>
                <w:t>https://cloud.mail.ru/public/iGuv/DEAjYpzFx</w:t>
              </w:r>
            </w:hyperlink>
          </w:p>
          <w:p w14:paraId="01EA5CD6" w14:textId="71566763" w:rsidR="00F64633" w:rsidRPr="00542C07" w:rsidRDefault="00A2082B" w:rsidP="0062558E">
            <w:pPr>
              <w:tabs>
                <w:tab w:val="left" w:pos="851"/>
              </w:tabs>
              <w:spacing w:line="240" w:lineRule="auto"/>
              <w:ind w:firstLine="0"/>
              <w:rPr>
                <w:sz w:val="22"/>
                <w:szCs w:val="22"/>
                <w:lang w:eastAsia="en-US" w:bidi="en-US"/>
              </w:rPr>
            </w:pPr>
            <w:hyperlink r:id="rId18" w:history="1">
              <w:r w:rsidR="00F64633" w:rsidRPr="00542C07">
                <w:rPr>
                  <w:rStyle w:val="af4"/>
                  <w:sz w:val="22"/>
                  <w:szCs w:val="22"/>
                  <w:lang w:eastAsia="en-US" w:bidi="en-US"/>
                </w:rPr>
                <w:t>https://cloud.mail.ru/public/wiVk/JmxsbWjPp</w:t>
              </w:r>
            </w:hyperlink>
          </w:p>
        </w:tc>
        <w:tc>
          <w:tcPr>
            <w:tcW w:w="1394" w:type="dxa"/>
          </w:tcPr>
          <w:p w14:paraId="4F20135D" w14:textId="77777777" w:rsidR="002E2C4F" w:rsidRPr="00542C07" w:rsidRDefault="009750E6" w:rsidP="009750E6">
            <w:pPr>
              <w:tabs>
                <w:tab w:val="left" w:pos="851"/>
              </w:tabs>
              <w:spacing w:line="240" w:lineRule="auto"/>
              <w:ind w:firstLine="0"/>
              <w:rPr>
                <w:sz w:val="22"/>
                <w:szCs w:val="22"/>
                <w:lang w:eastAsia="en-US" w:bidi="en-US"/>
              </w:rPr>
            </w:pPr>
            <w:r w:rsidRPr="00542C07">
              <w:rPr>
                <w:sz w:val="22"/>
                <w:szCs w:val="22"/>
                <w:lang w:eastAsia="en-US" w:bidi="en-US"/>
              </w:rPr>
              <w:lastRenderedPageBreak/>
              <w:t>50</w:t>
            </w:r>
            <w:r w:rsidR="00F64633" w:rsidRPr="00542C07">
              <w:rPr>
                <w:sz w:val="22"/>
                <w:szCs w:val="22"/>
                <w:lang w:eastAsia="en-US" w:bidi="en-US"/>
              </w:rPr>
              <w:t>%</w:t>
            </w:r>
          </w:p>
          <w:p w14:paraId="16F81D84" w14:textId="2B7FDC12" w:rsidR="009750E6" w:rsidRPr="00542C07" w:rsidRDefault="009750E6" w:rsidP="009750E6">
            <w:pPr>
              <w:tabs>
                <w:tab w:val="left" w:pos="851"/>
              </w:tabs>
              <w:spacing w:line="240" w:lineRule="auto"/>
              <w:ind w:firstLine="0"/>
              <w:rPr>
                <w:sz w:val="22"/>
                <w:szCs w:val="22"/>
                <w:lang w:eastAsia="en-US" w:bidi="en-US"/>
              </w:rPr>
            </w:pPr>
            <w:r w:rsidRPr="00542C07">
              <w:rPr>
                <w:sz w:val="22"/>
                <w:szCs w:val="22"/>
                <w:lang w:eastAsia="en-US" w:bidi="en-US"/>
              </w:rPr>
              <w:t>Учителей начальной школы нет</w:t>
            </w:r>
          </w:p>
        </w:tc>
        <w:tc>
          <w:tcPr>
            <w:tcW w:w="2669" w:type="dxa"/>
          </w:tcPr>
          <w:p w14:paraId="479112AF" w14:textId="77777777" w:rsidR="002E2C4F" w:rsidRPr="00542C07" w:rsidRDefault="002E2C4F" w:rsidP="0062558E">
            <w:pPr>
              <w:tabs>
                <w:tab w:val="left" w:pos="851"/>
              </w:tabs>
              <w:spacing w:line="240" w:lineRule="auto"/>
              <w:ind w:firstLine="0"/>
              <w:rPr>
                <w:sz w:val="22"/>
                <w:szCs w:val="22"/>
                <w:lang w:eastAsia="en-US" w:bidi="en-US"/>
              </w:rPr>
            </w:pPr>
          </w:p>
        </w:tc>
      </w:tr>
      <w:tr w:rsidR="007D5788" w14:paraId="6B2E0EB4" w14:textId="77777777" w:rsidTr="00407C18">
        <w:trPr>
          <w:trHeight w:val="330"/>
        </w:trPr>
        <w:tc>
          <w:tcPr>
            <w:tcW w:w="1072" w:type="dxa"/>
          </w:tcPr>
          <w:p w14:paraId="7E4299B2" w14:textId="286893BB" w:rsidR="002E2C4F" w:rsidRPr="00955957" w:rsidRDefault="00DC7B77" w:rsidP="00D03A7A">
            <w:pPr>
              <w:tabs>
                <w:tab w:val="left" w:pos="851"/>
              </w:tabs>
              <w:spacing w:line="240" w:lineRule="auto"/>
              <w:ind w:firstLine="0"/>
              <w:jc w:val="center"/>
              <w:rPr>
                <w:b/>
              </w:rPr>
            </w:pPr>
            <w:r>
              <w:rPr>
                <w:b/>
              </w:rPr>
              <w:lastRenderedPageBreak/>
              <w:t>март</w:t>
            </w:r>
          </w:p>
        </w:tc>
        <w:tc>
          <w:tcPr>
            <w:tcW w:w="1758" w:type="dxa"/>
          </w:tcPr>
          <w:p w14:paraId="5C0F3880" w14:textId="258E3ADB" w:rsidR="002E2C4F" w:rsidRPr="00542C07" w:rsidRDefault="00407C18" w:rsidP="00D03A7A">
            <w:pPr>
              <w:tabs>
                <w:tab w:val="left" w:pos="851"/>
              </w:tabs>
              <w:spacing w:line="240" w:lineRule="auto"/>
              <w:ind w:firstLine="0"/>
              <w:jc w:val="center"/>
              <w:rPr>
                <w:b/>
                <w:sz w:val="22"/>
                <w:szCs w:val="22"/>
              </w:rPr>
            </w:pPr>
            <w:r w:rsidRPr="00542C07">
              <w:rPr>
                <w:b/>
                <w:sz w:val="22"/>
                <w:szCs w:val="22"/>
              </w:rPr>
              <w:t>Обеспечение участия педагогов в работе ГМО</w:t>
            </w:r>
          </w:p>
        </w:tc>
        <w:tc>
          <w:tcPr>
            <w:tcW w:w="1384" w:type="dxa"/>
          </w:tcPr>
          <w:p w14:paraId="4EF763A3" w14:textId="403ABCC4" w:rsidR="002E2C4F" w:rsidRPr="00542C07" w:rsidRDefault="00407C18" w:rsidP="00F36B02">
            <w:pPr>
              <w:tabs>
                <w:tab w:val="left" w:pos="851"/>
              </w:tabs>
              <w:spacing w:line="240" w:lineRule="auto"/>
              <w:ind w:firstLine="0"/>
              <w:jc w:val="center"/>
              <w:rPr>
                <w:b/>
                <w:sz w:val="22"/>
                <w:szCs w:val="22"/>
              </w:rPr>
            </w:pPr>
            <w:r w:rsidRPr="00542C07">
              <w:rPr>
                <w:b/>
                <w:sz w:val="22"/>
                <w:szCs w:val="22"/>
              </w:rPr>
              <w:t>март</w:t>
            </w:r>
          </w:p>
        </w:tc>
        <w:tc>
          <w:tcPr>
            <w:tcW w:w="2021" w:type="dxa"/>
          </w:tcPr>
          <w:p w14:paraId="03B63597" w14:textId="405EA492" w:rsidR="002E2C4F" w:rsidRPr="00542C07" w:rsidRDefault="00F07010" w:rsidP="00F07010">
            <w:pPr>
              <w:tabs>
                <w:tab w:val="left" w:pos="851"/>
              </w:tabs>
              <w:spacing w:line="240" w:lineRule="auto"/>
              <w:ind w:firstLine="0"/>
              <w:jc w:val="left"/>
              <w:rPr>
                <w:b/>
                <w:sz w:val="22"/>
                <w:szCs w:val="22"/>
              </w:rPr>
            </w:pPr>
            <w:r w:rsidRPr="00542C07">
              <w:rPr>
                <w:color w:val="000000"/>
                <w:sz w:val="22"/>
                <w:szCs w:val="22"/>
              </w:rPr>
              <w:t>Учителя приняли участие  в ГМО, являлись участниками мастер-классов педагогов школ города, а также сами поделились опытом работы по формированию функциональной грамотности.</w:t>
            </w:r>
          </w:p>
        </w:tc>
        <w:tc>
          <w:tcPr>
            <w:tcW w:w="2063" w:type="dxa"/>
          </w:tcPr>
          <w:p w14:paraId="6201A498" w14:textId="6015D289" w:rsidR="002E2C4F" w:rsidRPr="00542C07" w:rsidRDefault="00F07010" w:rsidP="00F36B02">
            <w:pPr>
              <w:tabs>
                <w:tab w:val="left" w:pos="851"/>
              </w:tabs>
              <w:spacing w:line="240" w:lineRule="auto"/>
              <w:ind w:firstLine="0"/>
              <w:rPr>
                <w:color w:val="000000"/>
                <w:sz w:val="22"/>
                <w:szCs w:val="22"/>
              </w:rPr>
            </w:pPr>
            <w:r w:rsidRPr="00542C07">
              <w:rPr>
                <w:color w:val="000000"/>
                <w:sz w:val="22"/>
                <w:szCs w:val="22"/>
              </w:rPr>
              <w:t>Учитель истории продемонстрировала опыт работы по теме  «Технология продуктивного чтения как способ формирования читательской грамотности»</w:t>
            </w:r>
            <w:r w:rsidR="00DC7B77" w:rsidRPr="00542C07">
              <w:rPr>
                <w:color w:val="000000"/>
                <w:sz w:val="22"/>
                <w:szCs w:val="22"/>
              </w:rPr>
              <w:t xml:space="preserve"> </w:t>
            </w:r>
            <w:proofErr w:type="gramStart"/>
            <w:r w:rsidR="00DC7B77" w:rsidRPr="00542C07">
              <w:rPr>
                <w:color w:val="000000"/>
                <w:sz w:val="22"/>
                <w:szCs w:val="22"/>
              </w:rPr>
              <w:t xml:space="preserve">( </w:t>
            </w:r>
            <w:proofErr w:type="gramEnd"/>
            <w:r w:rsidR="00DC7B77" w:rsidRPr="00542C07">
              <w:rPr>
                <w:color w:val="000000"/>
                <w:sz w:val="22"/>
                <w:szCs w:val="22"/>
              </w:rPr>
              <w:t>Завьялова Е.В)</w:t>
            </w:r>
            <w:r w:rsidRPr="00542C07">
              <w:rPr>
                <w:color w:val="000000"/>
                <w:sz w:val="22"/>
                <w:szCs w:val="22"/>
              </w:rPr>
              <w:t xml:space="preserve">; учитель русского языка и литературы, учитель математики, учитель английского языка провели анализ своих уроков, данные в рамках городского </w:t>
            </w:r>
            <w:r w:rsidRPr="00542C07">
              <w:rPr>
                <w:color w:val="000000"/>
                <w:sz w:val="22"/>
                <w:szCs w:val="22"/>
              </w:rPr>
              <w:lastRenderedPageBreak/>
              <w:t>фестиваля уроков; учитель начальных классов провела мастер- класс по теме</w:t>
            </w:r>
            <w:r w:rsidRPr="00542C07">
              <w:rPr>
                <w:sz w:val="22"/>
                <w:szCs w:val="22"/>
              </w:rPr>
              <w:t xml:space="preserve"> </w:t>
            </w:r>
            <w:r w:rsidRPr="00542C07">
              <w:rPr>
                <w:color w:val="000000"/>
                <w:sz w:val="22"/>
                <w:szCs w:val="22"/>
              </w:rPr>
              <w:t xml:space="preserve">«Использование практико-ориентированных заданий на уроках в начальной школе» </w:t>
            </w:r>
          </w:p>
          <w:p w14:paraId="00329F60" w14:textId="4AF5DC10" w:rsidR="00F07010" w:rsidRPr="00542C07" w:rsidRDefault="00F07010" w:rsidP="00F36B02">
            <w:pPr>
              <w:tabs>
                <w:tab w:val="left" w:pos="851"/>
              </w:tabs>
              <w:spacing w:line="240" w:lineRule="auto"/>
              <w:ind w:firstLine="0"/>
              <w:rPr>
                <w:sz w:val="22"/>
                <w:szCs w:val="22"/>
              </w:rPr>
            </w:pPr>
            <w:r w:rsidRPr="00542C07">
              <w:rPr>
                <w:color w:val="000000"/>
                <w:sz w:val="22"/>
                <w:szCs w:val="22"/>
              </w:rPr>
              <w:t>(Петровичева А.С)</w:t>
            </w:r>
          </w:p>
        </w:tc>
        <w:tc>
          <w:tcPr>
            <w:tcW w:w="3037" w:type="dxa"/>
          </w:tcPr>
          <w:p w14:paraId="3118DE39" w14:textId="77777777" w:rsidR="002E2C4F" w:rsidRPr="00542C07" w:rsidRDefault="002E2C4F" w:rsidP="0062558E">
            <w:pPr>
              <w:tabs>
                <w:tab w:val="left" w:pos="851"/>
              </w:tabs>
              <w:spacing w:line="240" w:lineRule="auto"/>
              <w:ind w:firstLine="0"/>
              <w:rPr>
                <w:sz w:val="22"/>
                <w:szCs w:val="22"/>
                <w:lang w:eastAsia="en-US" w:bidi="en-US"/>
              </w:rPr>
            </w:pPr>
          </w:p>
        </w:tc>
        <w:tc>
          <w:tcPr>
            <w:tcW w:w="1394" w:type="dxa"/>
          </w:tcPr>
          <w:p w14:paraId="2211FAF7" w14:textId="4EF82F52" w:rsidR="002E2C4F" w:rsidRPr="00542C07" w:rsidRDefault="00DC7B77" w:rsidP="0062558E">
            <w:pPr>
              <w:tabs>
                <w:tab w:val="left" w:pos="851"/>
              </w:tabs>
              <w:spacing w:line="240" w:lineRule="auto"/>
              <w:ind w:firstLine="0"/>
              <w:rPr>
                <w:sz w:val="22"/>
                <w:szCs w:val="22"/>
                <w:lang w:eastAsia="en-US" w:bidi="en-US"/>
              </w:rPr>
            </w:pPr>
            <w:r w:rsidRPr="00542C07">
              <w:rPr>
                <w:sz w:val="22"/>
                <w:szCs w:val="22"/>
                <w:lang w:eastAsia="en-US" w:bidi="en-US"/>
              </w:rPr>
              <w:t>100%</w:t>
            </w:r>
          </w:p>
        </w:tc>
        <w:tc>
          <w:tcPr>
            <w:tcW w:w="2669" w:type="dxa"/>
          </w:tcPr>
          <w:p w14:paraId="26D597D2" w14:textId="77777777" w:rsidR="002E2C4F" w:rsidRPr="00542C07" w:rsidRDefault="002E2C4F" w:rsidP="0062558E">
            <w:pPr>
              <w:tabs>
                <w:tab w:val="left" w:pos="851"/>
              </w:tabs>
              <w:spacing w:line="240" w:lineRule="auto"/>
              <w:ind w:firstLine="0"/>
              <w:rPr>
                <w:sz w:val="22"/>
                <w:szCs w:val="22"/>
                <w:lang w:eastAsia="en-US" w:bidi="en-US"/>
              </w:rPr>
            </w:pPr>
          </w:p>
        </w:tc>
      </w:tr>
      <w:tr w:rsidR="006760D0" w14:paraId="1A4B1A97" w14:textId="77777777" w:rsidTr="00407C18">
        <w:trPr>
          <w:trHeight w:val="330"/>
        </w:trPr>
        <w:tc>
          <w:tcPr>
            <w:tcW w:w="1072" w:type="dxa"/>
          </w:tcPr>
          <w:p w14:paraId="276AC24B" w14:textId="47EEE7AB" w:rsidR="006760D0" w:rsidRDefault="006760D0" w:rsidP="00D03A7A">
            <w:pPr>
              <w:tabs>
                <w:tab w:val="left" w:pos="851"/>
              </w:tabs>
              <w:spacing w:line="240" w:lineRule="auto"/>
              <w:ind w:firstLine="0"/>
              <w:jc w:val="center"/>
              <w:rPr>
                <w:b/>
              </w:rPr>
            </w:pPr>
            <w:r>
              <w:rPr>
                <w:b/>
              </w:rPr>
              <w:lastRenderedPageBreak/>
              <w:t>В течение года</w:t>
            </w:r>
          </w:p>
        </w:tc>
        <w:tc>
          <w:tcPr>
            <w:tcW w:w="1758" w:type="dxa"/>
          </w:tcPr>
          <w:p w14:paraId="40C98635" w14:textId="1C6E20D9" w:rsidR="006760D0" w:rsidRPr="006760D0" w:rsidRDefault="006760D0" w:rsidP="006760D0">
            <w:pPr>
              <w:tabs>
                <w:tab w:val="left" w:pos="851"/>
              </w:tabs>
              <w:spacing w:line="240" w:lineRule="auto"/>
              <w:ind w:firstLine="0"/>
              <w:jc w:val="left"/>
              <w:rPr>
                <w:sz w:val="22"/>
                <w:szCs w:val="22"/>
              </w:rPr>
            </w:pPr>
            <w:r w:rsidRPr="006760D0">
              <w:rPr>
                <w:sz w:val="22"/>
                <w:szCs w:val="22"/>
              </w:rPr>
              <w:t>Организация работы с банком заданий по функциональной грамотности образовательной платформы РЭШ</w:t>
            </w:r>
          </w:p>
          <w:p w14:paraId="45AC7F41" w14:textId="0E2E7E7E" w:rsidR="006760D0" w:rsidRPr="00542C07" w:rsidRDefault="006760D0" w:rsidP="006760D0">
            <w:pPr>
              <w:tabs>
                <w:tab w:val="left" w:pos="851"/>
              </w:tabs>
              <w:spacing w:line="240" w:lineRule="auto"/>
              <w:ind w:firstLine="0"/>
              <w:jc w:val="left"/>
              <w:rPr>
                <w:b/>
                <w:sz w:val="22"/>
                <w:szCs w:val="22"/>
              </w:rPr>
            </w:pPr>
            <w:r w:rsidRPr="006760D0">
              <w:rPr>
                <w:sz w:val="22"/>
                <w:szCs w:val="22"/>
              </w:rPr>
              <w:t>(не менее 95% учителей</w:t>
            </w:r>
            <w:r w:rsidRPr="006760D0">
              <w:rPr>
                <w:b/>
                <w:sz w:val="22"/>
                <w:szCs w:val="22"/>
              </w:rPr>
              <w:t>)</w:t>
            </w:r>
          </w:p>
        </w:tc>
        <w:tc>
          <w:tcPr>
            <w:tcW w:w="1384" w:type="dxa"/>
          </w:tcPr>
          <w:p w14:paraId="059AA973" w14:textId="4B952CBA" w:rsidR="006760D0" w:rsidRPr="00542C07" w:rsidRDefault="006760D0" w:rsidP="00F36B02">
            <w:pPr>
              <w:tabs>
                <w:tab w:val="left" w:pos="851"/>
              </w:tabs>
              <w:spacing w:line="240" w:lineRule="auto"/>
              <w:ind w:firstLine="0"/>
              <w:jc w:val="center"/>
              <w:rPr>
                <w:b/>
                <w:sz w:val="22"/>
                <w:szCs w:val="22"/>
              </w:rPr>
            </w:pPr>
            <w:r>
              <w:rPr>
                <w:b/>
                <w:sz w:val="22"/>
                <w:szCs w:val="22"/>
              </w:rPr>
              <w:t>Февраль - март</w:t>
            </w:r>
          </w:p>
        </w:tc>
        <w:tc>
          <w:tcPr>
            <w:tcW w:w="2021" w:type="dxa"/>
          </w:tcPr>
          <w:p w14:paraId="1963432C" w14:textId="2A8F02C0" w:rsidR="006760D0" w:rsidRPr="00542C07" w:rsidRDefault="006760D0" w:rsidP="00F07010">
            <w:pPr>
              <w:tabs>
                <w:tab w:val="left" w:pos="851"/>
              </w:tabs>
              <w:spacing w:line="240" w:lineRule="auto"/>
              <w:ind w:firstLine="0"/>
              <w:jc w:val="left"/>
              <w:rPr>
                <w:color w:val="000000"/>
                <w:sz w:val="22"/>
                <w:szCs w:val="22"/>
              </w:rPr>
            </w:pPr>
            <w:r w:rsidRPr="006760D0">
              <w:rPr>
                <w:color w:val="000000"/>
                <w:sz w:val="22"/>
                <w:szCs w:val="22"/>
              </w:rPr>
              <w:t>Организация работы с банком заданий по функциональной грамотности образовательной платформы РЭШ</w:t>
            </w:r>
          </w:p>
        </w:tc>
        <w:tc>
          <w:tcPr>
            <w:tcW w:w="2063" w:type="dxa"/>
          </w:tcPr>
          <w:p w14:paraId="1014B0C6" w14:textId="06DD4E47" w:rsidR="006760D0" w:rsidRPr="00542C07" w:rsidRDefault="006760D0" w:rsidP="00F36B02">
            <w:pPr>
              <w:tabs>
                <w:tab w:val="left" w:pos="851"/>
              </w:tabs>
              <w:spacing w:line="240" w:lineRule="auto"/>
              <w:ind w:firstLine="0"/>
              <w:rPr>
                <w:color w:val="000000"/>
                <w:sz w:val="22"/>
                <w:szCs w:val="22"/>
              </w:rPr>
            </w:pPr>
            <w:r w:rsidRPr="006760D0">
              <w:rPr>
                <w:color w:val="000000"/>
                <w:sz w:val="22"/>
                <w:szCs w:val="22"/>
              </w:rPr>
              <w:t>Учителя стали активнее использовать банк заданий для обучающихся 5-9 классов</w:t>
            </w:r>
          </w:p>
        </w:tc>
        <w:tc>
          <w:tcPr>
            <w:tcW w:w="3037" w:type="dxa"/>
          </w:tcPr>
          <w:p w14:paraId="04CE61D7" w14:textId="2854185A" w:rsidR="006760D0" w:rsidRPr="00542C07" w:rsidRDefault="006760D0" w:rsidP="0062558E">
            <w:pPr>
              <w:tabs>
                <w:tab w:val="left" w:pos="851"/>
              </w:tabs>
              <w:spacing w:line="240" w:lineRule="auto"/>
              <w:ind w:firstLine="0"/>
              <w:rPr>
                <w:sz w:val="22"/>
                <w:szCs w:val="22"/>
                <w:lang w:eastAsia="en-US" w:bidi="en-US"/>
              </w:rPr>
            </w:pPr>
            <w:r>
              <w:rPr>
                <w:sz w:val="22"/>
                <w:szCs w:val="22"/>
                <w:lang w:eastAsia="en-US" w:bidi="en-US"/>
              </w:rPr>
              <w:t xml:space="preserve">8 учителей создали мероприятия </w:t>
            </w:r>
            <w:r w:rsidR="00BD37EB">
              <w:rPr>
                <w:sz w:val="22"/>
                <w:szCs w:val="22"/>
                <w:lang w:eastAsia="en-US" w:bidi="en-US"/>
              </w:rPr>
              <w:t>по разным компетенциям</w:t>
            </w:r>
          </w:p>
        </w:tc>
        <w:tc>
          <w:tcPr>
            <w:tcW w:w="1394" w:type="dxa"/>
          </w:tcPr>
          <w:p w14:paraId="7C8C3AA3" w14:textId="3D3703E5" w:rsidR="006760D0" w:rsidRPr="00542C07" w:rsidRDefault="00BD37EB" w:rsidP="0062558E">
            <w:pPr>
              <w:tabs>
                <w:tab w:val="left" w:pos="851"/>
              </w:tabs>
              <w:spacing w:line="240" w:lineRule="auto"/>
              <w:ind w:firstLine="0"/>
              <w:rPr>
                <w:sz w:val="22"/>
                <w:szCs w:val="22"/>
                <w:lang w:eastAsia="en-US" w:bidi="en-US"/>
              </w:rPr>
            </w:pPr>
            <w:r>
              <w:rPr>
                <w:sz w:val="22"/>
                <w:szCs w:val="22"/>
                <w:lang w:eastAsia="en-US" w:bidi="en-US"/>
              </w:rPr>
              <w:t>45% от общей численности педагогов</w:t>
            </w:r>
          </w:p>
        </w:tc>
        <w:tc>
          <w:tcPr>
            <w:tcW w:w="2669" w:type="dxa"/>
          </w:tcPr>
          <w:p w14:paraId="2AB26EA3" w14:textId="77777777" w:rsidR="006760D0" w:rsidRPr="00542C07" w:rsidRDefault="006760D0" w:rsidP="0062558E">
            <w:pPr>
              <w:tabs>
                <w:tab w:val="left" w:pos="851"/>
              </w:tabs>
              <w:spacing w:line="240" w:lineRule="auto"/>
              <w:ind w:firstLine="0"/>
              <w:rPr>
                <w:sz w:val="22"/>
                <w:szCs w:val="22"/>
                <w:lang w:eastAsia="en-US" w:bidi="en-US"/>
              </w:rPr>
            </w:pPr>
          </w:p>
        </w:tc>
      </w:tr>
      <w:tr w:rsidR="00BE750E" w14:paraId="671A1B2B" w14:textId="77777777" w:rsidTr="007D5788">
        <w:trPr>
          <w:trHeight w:val="315"/>
        </w:trPr>
        <w:tc>
          <w:tcPr>
            <w:tcW w:w="15398" w:type="dxa"/>
            <w:gridSpan w:val="8"/>
          </w:tcPr>
          <w:p w14:paraId="759B6FBA" w14:textId="0B533F8C" w:rsidR="00BE750E" w:rsidRPr="00542C07" w:rsidRDefault="00BE750E" w:rsidP="00BE750E">
            <w:pPr>
              <w:tabs>
                <w:tab w:val="left" w:pos="851"/>
              </w:tabs>
              <w:spacing w:line="240" w:lineRule="auto"/>
              <w:ind w:firstLine="0"/>
              <w:jc w:val="center"/>
              <w:rPr>
                <w:sz w:val="22"/>
                <w:szCs w:val="22"/>
                <w:lang w:eastAsia="en-US" w:bidi="en-US"/>
              </w:rPr>
            </w:pPr>
            <w:r w:rsidRPr="00542C07">
              <w:rPr>
                <w:sz w:val="22"/>
                <w:szCs w:val="22"/>
                <w:lang w:eastAsia="en-US" w:bidi="en-US"/>
              </w:rPr>
              <w:t>2 квартал</w:t>
            </w:r>
          </w:p>
        </w:tc>
      </w:tr>
      <w:tr w:rsidR="007D5788" w14:paraId="4711E61D" w14:textId="77777777" w:rsidTr="00407C18">
        <w:trPr>
          <w:trHeight w:val="315"/>
        </w:trPr>
        <w:tc>
          <w:tcPr>
            <w:tcW w:w="1072" w:type="dxa"/>
          </w:tcPr>
          <w:p w14:paraId="6F913056" w14:textId="77777777" w:rsidR="00BE750E" w:rsidRPr="00955957" w:rsidRDefault="00BE750E" w:rsidP="00D03A7A">
            <w:pPr>
              <w:tabs>
                <w:tab w:val="left" w:pos="851"/>
              </w:tabs>
              <w:spacing w:line="240" w:lineRule="auto"/>
              <w:ind w:firstLine="0"/>
              <w:jc w:val="center"/>
              <w:rPr>
                <w:b/>
              </w:rPr>
            </w:pPr>
          </w:p>
        </w:tc>
        <w:tc>
          <w:tcPr>
            <w:tcW w:w="1758" w:type="dxa"/>
          </w:tcPr>
          <w:p w14:paraId="2FF84CC7" w14:textId="77777777" w:rsidR="00BE750E" w:rsidRPr="00955957" w:rsidRDefault="00BE750E" w:rsidP="00D03A7A">
            <w:pPr>
              <w:tabs>
                <w:tab w:val="left" w:pos="851"/>
              </w:tabs>
              <w:spacing w:line="240" w:lineRule="auto"/>
              <w:ind w:firstLine="0"/>
              <w:jc w:val="center"/>
              <w:rPr>
                <w:b/>
              </w:rPr>
            </w:pPr>
          </w:p>
        </w:tc>
        <w:tc>
          <w:tcPr>
            <w:tcW w:w="1384" w:type="dxa"/>
          </w:tcPr>
          <w:p w14:paraId="63A639BE" w14:textId="77777777" w:rsidR="00BE750E" w:rsidRPr="00955957" w:rsidRDefault="00BE750E" w:rsidP="00F36B02">
            <w:pPr>
              <w:tabs>
                <w:tab w:val="left" w:pos="851"/>
              </w:tabs>
              <w:spacing w:line="240" w:lineRule="auto"/>
              <w:ind w:firstLine="0"/>
              <w:jc w:val="center"/>
              <w:rPr>
                <w:b/>
              </w:rPr>
            </w:pPr>
          </w:p>
        </w:tc>
        <w:tc>
          <w:tcPr>
            <w:tcW w:w="2021" w:type="dxa"/>
          </w:tcPr>
          <w:p w14:paraId="7B022ADA" w14:textId="77777777" w:rsidR="00BE750E" w:rsidRPr="00955957" w:rsidRDefault="00BE750E" w:rsidP="00F36B02">
            <w:pPr>
              <w:tabs>
                <w:tab w:val="left" w:pos="851"/>
              </w:tabs>
              <w:spacing w:line="240" w:lineRule="auto"/>
              <w:ind w:firstLine="0"/>
              <w:jc w:val="center"/>
              <w:rPr>
                <w:b/>
              </w:rPr>
            </w:pPr>
          </w:p>
        </w:tc>
        <w:tc>
          <w:tcPr>
            <w:tcW w:w="2063" w:type="dxa"/>
          </w:tcPr>
          <w:p w14:paraId="1D32DE90" w14:textId="77777777" w:rsidR="00BE750E" w:rsidRPr="00D03A7A" w:rsidRDefault="00BE750E" w:rsidP="00F36B02">
            <w:pPr>
              <w:tabs>
                <w:tab w:val="left" w:pos="851"/>
              </w:tabs>
              <w:spacing w:line="240" w:lineRule="auto"/>
              <w:ind w:firstLine="0"/>
            </w:pPr>
          </w:p>
        </w:tc>
        <w:tc>
          <w:tcPr>
            <w:tcW w:w="3037" w:type="dxa"/>
          </w:tcPr>
          <w:p w14:paraId="43910D68" w14:textId="77777777" w:rsidR="00BE750E" w:rsidRDefault="00BE750E" w:rsidP="0062558E">
            <w:pPr>
              <w:tabs>
                <w:tab w:val="left" w:pos="851"/>
              </w:tabs>
              <w:spacing w:line="240" w:lineRule="auto"/>
              <w:ind w:firstLine="0"/>
              <w:rPr>
                <w:sz w:val="28"/>
                <w:szCs w:val="28"/>
                <w:lang w:eastAsia="en-US" w:bidi="en-US"/>
              </w:rPr>
            </w:pPr>
          </w:p>
        </w:tc>
        <w:tc>
          <w:tcPr>
            <w:tcW w:w="1394" w:type="dxa"/>
          </w:tcPr>
          <w:p w14:paraId="2EBC397B" w14:textId="77777777" w:rsidR="00BE750E" w:rsidRDefault="00BE750E" w:rsidP="0062558E">
            <w:pPr>
              <w:tabs>
                <w:tab w:val="left" w:pos="851"/>
              </w:tabs>
              <w:spacing w:line="240" w:lineRule="auto"/>
              <w:ind w:firstLine="0"/>
              <w:rPr>
                <w:sz w:val="28"/>
                <w:szCs w:val="28"/>
                <w:lang w:eastAsia="en-US" w:bidi="en-US"/>
              </w:rPr>
            </w:pPr>
          </w:p>
        </w:tc>
        <w:tc>
          <w:tcPr>
            <w:tcW w:w="2669" w:type="dxa"/>
          </w:tcPr>
          <w:p w14:paraId="05F5F057" w14:textId="77777777" w:rsidR="00BE750E" w:rsidRDefault="00BE750E" w:rsidP="0062558E">
            <w:pPr>
              <w:tabs>
                <w:tab w:val="left" w:pos="851"/>
              </w:tabs>
              <w:spacing w:line="240" w:lineRule="auto"/>
              <w:ind w:firstLine="0"/>
              <w:rPr>
                <w:sz w:val="28"/>
                <w:szCs w:val="28"/>
                <w:lang w:eastAsia="en-US" w:bidi="en-US"/>
              </w:rPr>
            </w:pPr>
          </w:p>
        </w:tc>
      </w:tr>
      <w:tr w:rsidR="007D5788" w14:paraId="163FCA3D" w14:textId="77777777" w:rsidTr="00407C18">
        <w:trPr>
          <w:trHeight w:val="315"/>
        </w:trPr>
        <w:tc>
          <w:tcPr>
            <w:tcW w:w="1072" w:type="dxa"/>
          </w:tcPr>
          <w:p w14:paraId="14B5BC55" w14:textId="77777777" w:rsidR="00BE750E" w:rsidRPr="00955957" w:rsidRDefault="00BE750E" w:rsidP="00D03A7A">
            <w:pPr>
              <w:tabs>
                <w:tab w:val="left" w:pos="851"/>
              </w:tabs>
              <w:spacing w:line="240" w:lineRule="auto"/>
              <w:ind w:firstLine="0"/>
              <w:jc w:val="center"/>
              <w:rPr>
                <w:b/>
              </w:rPr>
            </w:pPr>
          </w:p>
        </w:tc>
        <w:tc>
          <w:tcPr>
            <w:tcW w:w="1758" w:type="dxa"/>
          </w:tcPr>
          <w:p w14:paraId="1B06BB88" w14:textId="77777777" w:rsidR="00BE750E" w:rsidRPr="00955957" w:rsidRDefault="00BE750E" w:rsidP="00D03A7A">
            <w:pPr>
              <w:tabs>
                <w:tab w:val="left" w:pos="851"/>
              </w:tabs>
              <w:spacing w:line="240" w:lineRule="auto"/>
              <w:ind w:firstLine="0"/>
              <w:jc w:val="center"/>
              <w:rPr>
                <w:b/>
              </w:rPr>
            </w:pPr>
          </w:p>
        </w:tc>
        <w:tc>
          <w:tcPr>
            <w:tcW w:w="1384" w:type="dxa"/>
          </w:tcPr>
          <w:p w14:paraId="6C552227" w14:textId="77777777" w:rsidR="00BE750E" w:rsidRPr="00955957" w:rsidRDefault="00BE750E" w:rsidP="00F36B02">
            <w:pPr>
              <w:tabs>
                <w:tab w:val="left" w:pos="851"/>
              </w:tabs>
              <w:spacing w:line="240" w:lineRule="auto"/>
              <w:ind w:firstLine="0"/>
              <w:jc w:val="center"/>
              <w:rPr>
                <w:b/>
              </w:rPr>
            </w:pPr>
          </w:p>
        </w:tc>
        <w:tc>
          <w:tcPr>
            <w:tcW w:w="2021" w:type="dxa"/>
          </w:tcPr>
          <w:p w14:paraId="190C1287" w14:textId="77777777" w:rsidR="00BE750E" w:rsidRPr="00955957" w:rsidRDefault="00BE750E" w:rsidP="00F36B02">
            <w:pPr>
              <w:tabs>
                <w:tab w:val="left" w:pos="851"/>
              </w:tabs>
              <w:spacing w:line="240" w:lineRule="auto"/>
              <w:ind w:firstLine="0"/>
              <w:jc w:val="center"/>
              <w:rPr>
                <w:b/>
              </w:rPr>
            </w:pPr>
          </w:p>
        </w:tc>
        <w:tc>
          <w:tcPr>
            <w:tcW w:w="2063" w:type="dxa"/>
          </w:tcPr>
          <w:p w14:paraId="7F2F8F4B" w14:textId="77777777" w:rsidR="00BE750E" w:rsidRPr="00D03A7A" w:rsidRDefault="00BE750E" w:rsidP="00F36B02">
            <w:pPr>
              <w:tabs>
                <w:tab w:val="left" w:pos="851"/>
              </w:tabs>
              <w:spacing w:line="240" w:lineRule="auto"/>
              <w:ind w:firstLine="0"/>
            </w:pPr>
          </w:p>
        </w:tc>
        <w:tc>
          <w:tcPr>
            <w:tcW w:w="3037" w:type="dxa"/>
          </w:tcPr>
          <w:p w14:paraId="5E9930AC" w14:textId="77777777" w:rsidR="00BE750E" w:rsidRDefault="00BE750E" w:rsidP="0062558E">
            <w:pPr>
              <w:tabs>
                <w:tab w:val="left" w:pos="851"/>
              </w:tabs>
              <w:spacing w:line="240" w:lineRule="auto"/>
              <w:ind w:firstLine="0"/>
              <w:rPr>
                <w:sz w:val="28"/>
                <w:szCs w:val="28"/>
                <w:lang w:eastAsia="en-US" w:bidi="en-US"/>
              </w:rPr>
            </w:pPr>
          </w:p>
        </w:tc>
        <w:tc>
          <w:tcPr>
            <w:tcW w:w="1394" w:type="dxa"/>
          </w:tcPr>
          <w:p w14:paraId="35ED1D36" w14:textId="77777777" w:rsidR="00BE750E" w:rsidRDefault="00BE750E" w:rsidP="0062558E">
            <w:pPr>
              <w:tabs>
                <w:tab w:val="left" w:pos="851"/>
              </w:tabs>
              <w:spacing w:line="240" w:lineRule="auto"/>
              <w:ind w:firstLine="0"/>
              <w:rPr>
                <w:sz w:val="28"/>
                <w:szCs w:val="28"/>
                <w:lang w:eastAsia="en-US" w:bidi="en-US"/>
              </w:rPr>
            </w:pPr>
          </w:p>
        </w:tc>
        <w:tc>
          <w:tcPr>
            <w:tcW w:w="2669" w:type="dxa"/>
          </w:tcPr>
          <w:p w14:paraId="64867B94" w14:textId="77777777" w:rsidR="00BE750E" w:rsidRDefault="00BE750E" w:rsidP="0062558E">
            <w:pPr>
              <w:tabs>
                <w:tab w:val="left" w:pos="851"/>
              </w:tabs>
              <w:spacing w:line="240" w:lineRule="auto"/>
              <w:ind w:firstLine="0"/>
              <w:rPr>
                <w:sz w:val="28"/>
                <w:szCs w:val="28"/>
                <w:lang w:eastAsia="en-US" w:bidi="en-US"/>
              </w:rPr>
            </w:pPr>
          </w:p>
        </w:tc>
      </w:tr>
      <w:tr w:rsidR="00BE750E" w14:paraId="7860BAEC" w14:textId="77777777" w:rsidTr="007D5788">
        <w:trPr>
          <w:trHeight w:val="315"/>
        </w:trPr>
        <w:tc>
          <w:tcPr>
            <w:tcW w:w="15398" w:type="dxa"/>
            <w:gridSpan w:val="8"/>
          </w:tcPr>
          <w:p w14:paraId="283E4819" w14:textId="77777777"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3 квартал</w:t>
            </w:r>
          </w:p>
        </w:tc>
      </w:tr>
      <w:tr w:rsidR="007D5788" w14:paraId="5081DB8A" w14:textId="77777777" w:rsidTr="00407C18">
        <w:trPr>
          <w:trHeight w:val="315"/>
        </w:trPr>
        <w:tc>
          <w:tcPr>
            <w:tcW w:w="1072" w:type="dxa"/>
          </w:tcPr>
          <w:p w14:paraId="31EFF9C1" w14:textId="77777777" w:rsidR="00BE750E" w:rsidRPr="00955957" w:rsidRDefault="00BE750E" w:rsidP="00D03A7A">
            <w:pPr>
              <w:tabs>
                <w:tab w:val="left" w:pos="851"/>
              </w:tabs>
              <w:spacing w:line="240" w:lineRule="auto"/>
              <w:ind w:firstLine="0"/>
              <w:jc w:val="center"/>
              <w:rPr>
                <w:b/>
              </w:rPr>
            </w:pPr>
          </w:p>
        </w:tc>
        <w:tc>
          <w:tcPr>
            <w:tcW w:w="1758" w:type="dxa"/>
          </w:tcPr>
          <w:p w14:paraId="5E4D2B11" w14:textId="77777777" w:rsidR="00BE750E" w:rsidRPr="00955957" w:rsidRDefault="00BE750E" w:rsidP="00D03A7A">
            <w:pPr>
              <w:tabs>
                <w:tab w:val="left" w:pos="851"/>
              </w:tabs>
              <w:spacing w:line="240" w:lineRule="auto"/>
              <w:ind w:firstLine="0"/>
              <w:jc w:val="center"/>
              <w:rPr>
                <w:b/>
              </w:rPr>
            </w:pPr>
          </w:p>
        </w:tc>
        <w:tc>
          <w:tcPr>
            <w:tcW w:w="1384" w:type="dxa"/>
          </w:tcPr>
          <w:p w14:paraId="517A0FBB" w14:textId="77777777" w:rsidR="00BE750E" w:rsidRPr="00955957" w:rsidRDefault="00BE750E" w:rsidP="00F36B02">
            <w:pPr>
              <w:tabs>
                <w:tab w:val="left" w:pos="851"/>
              </w:tabs>
              <w:spacing w:line="240" w:lineRule="auto"/>
              <w:ind w:firstLine="0"/>
              <w:jc w:val="center"/>
              <w:rPr>
                <w:b/>
              </w:rPr>
            </w:pPr>
          </w:p>
        </w:tc>
        <w:tc>
          <w:tcPr>
            <w:tcW w:w="2021" w:type="dxa"/>
          </w:tcPr>
          <w:p w14:paraId="52BA49A1" w14:textId="77777777" w:rsidR="00BE750E" w:rsidRPr="00955957" w:rsidRDefault="00BE750E" w:rsidP="00F36B02">
            <w:pPr>
              <w:tabs>
                <w:tab w:val="left" w:pos="851"/>
              </w:tabs>
              <w:spacing w:line="240" w:lineRule="auto"/>
              <w:ind w:firstLine="0"/>
              <w:jc w:val="center"/>
              <w:rPr>
                <w:b/>
              </w:rPr>
            </w:pPr>
          </w:p>
        </w:tc>
        <w:tc>
          <w:tcPr>
            <w:tcW w:w="2063" w:type="dxa"/>
          </w:tcPr>
          <w:p w14:paraId="4FA79761" w14:textId="77777777" w:rsidR="00BE750E" w:rsidRPr="00D03A7A" w:rsidRDefault="00BE750E" w:rsidP="00F36B02">
            <w:pPr>
              <w:tabs>
                <w:tab w:val="left" w:pos="851"/>
              </w:tabs>
              <w:spacing w:line="240" w:lineRule="auto"/>
              <w:ind w:firstLine="0"/>
            </w:pPr>
          </w:p>
        </w:tc>
        <w:tc>
          <w:tcPr>
            <w:tcW w:w="3037" w:type="dxa"/>
          </w:tcPr>
          <w:p w14:paraId="6B6741AC" w14:textId="77777777" w:rsidR="00BE750E" w:rsidRDefault="00BE750E" w:rsidP="0062558E">
            <w:pPr>
              <w:tabs>
                <w:tab w:val="left" w:pos="851"/>
              </w:tabs>
              <w:spacing w:line="240" w:lineRule="auto"/>
              <w:ind w:firstLine="0"/>
              <w:rPr>
                <w:sz w:val="28"/>
                <w:szCs w:val="28"/>
                <w:lang w:eastAsia="en-US" w:bidi="en-US"/>
              </w:rPr>
            </w:pPr>
          </w:p>
        </w:tc>
        <w:tc>
          <w:tcPr>
            <w:tcW w:w="1394" w:type="dxa"/>
          </w:tcPr>
          <w:p w14:paraId="734F50BA" w14:textId="77777777" w:rsidR="00BE750E" w:rsidRDefault="00BE750E" w:rsidP="0062558E">
            <w:pPr>
              <w:tabs>
                <w:tab w:val="left" w:pos="851"/>
              </w:tabs>
              <w:spacing w:line="240" w:lineRule="auto"/>
              <w:ind w:firstLine="0"/>
              <w:rPr>
                <w:sz w:val="28"/>
                <w:szCs w:val="28"/>
                <w:lang w:eastAsia="en-US" w:bidi="en-US"/>
              </w:rPr>
            </w:pPr>
          </w:p>
        </w:tc>
        <w:tc>
          <w:tcPr>
            <w:tcW w:w="2669" w:type="dxa"/>
          </w:tcPr>
          <w:p w14:paraId="44D8E97B" w14:textId="77777777" w:rsidR="00BE750E" w:rsidRDefault="00BE750E" w:rsidP="0062558E">
            <w:pPr>
              <w:tabs>
                <w:tab w:val="left" w:pos="851"/>
              </w:tabs>
              <w:spacing w:line="240" w:lineRule="auto"/>
              <w:ind w:firstLine="0"/>
              <w:rPr>
                <w:sz w:val="28"/>
                <w:szCs w:val="28"/>
                <w:lang w:eastAsia="en-US" w:bidi="en-US"/>
              </w:rPr>
            </w:pPr>
          </w:p>
        </w:tc>
      </w:tr>
      <w:tr w:rsidR="007D5788" w14:paraId="3A61CD6A" w14:textId="77777777" w:rsidTr="00407C18">
        <w:trPr>
          <w:trHeight w:val="315"/>
        </w:trPr>
        <w:tc>
          <w:tcPr>
            <w:tcW w:w="1072" w:type="dxa"/>
          </w:tcPr>
          <w:p w14:paraId="20D01E64" w14:textId="77777777" w:rsidR="00BE750E" w:rsidRPr="00955957" w:rsidRDefault="00BE750E" w:rsidP="00D03A7A">
            <w:pPr>
              <w:tabs>
                <w:tab w:val="left" w:pos="851"/>
              </w:tabs>
              <w:spacing w:line="240" w:lineRule="auto"/>
              <w:ind w:firstLine="0"/>
              <w:jc w:val="center"/>
              <w:rPr>
                <w:b/>
              </w:rPr>
            </w:pPr>
          </w:p>
        </w:tc>
        <w:tc>
          <w:tcPr>
            <w:tcW w:w="1758" w:type="dxa"/>
          </w:tcPr>
          <w:p w14:paraId="6B2AB353" w14:textId="77777777" w:rsidR="00BE750E" w:rsidRPr="00955957" w:rsidRDefault="00BE750E" w:rsidP="00D03A7A">
            <w:pPr>
              <w:tabs>
                <w:tab w:val="left" w:pos="851"/>
              </w:tabs>
              <w:spacing w:line="240" w:lineRule="auto"/>
              <w:ind w:firstLine="0"/>
              <w:jc w:val="center"/>
              <w:rPr>
                <w:b/>
              </w:rPr>
            </w:pPr>
          </w:p>
        </w:tc>
        <w:tc>
          <w:tcPr>
            <w:tcW w:w="1384" w:type="dxa"/>
          </w:tcPr>
          <w:p w14:paraId="602E5E8D" w14:textId="77777777" w:rsidR="00BE750E" w:rsidRPr="00955957" w:rsidRDefault="00BE750E" w:rsidP="00F36B02">
            <w:pPr>
              <w:tabs>
                <w:tab w:val="left" w:pos="851"/>
              </w:tabs>
              <w:spacing w:line="240" w:lineRule="auto"/>
              <w:ind w:firstLine="0"/>
              <w:jc w:val="center"/>
              <w:rPr>
                <w:b/>
              </w:rPr>
            </w:pPr>
          </w:p>
        </w:tc>
        <w:tc>
          <w:tcPr>
            <w:tcW w:w="2021" w:type="dxa"/>
          </w:tcPr>
          <w:p w14:paraId="6DEE3A89" w14:textId="77777777" w:rsidR="00BE750E" w:rsidRPr="00955957" w:rsidRDefault="00BE750E" w:rsidP="00F36B02">
            <w:pPr>
              <w:tabs>
                <w:tab w:val="left" w:pos="851"/>
              </w:tabs>
              <w:spacing w:line="240" w:lineRule="auto"/>
              <w:ind w:firstLine="0"/>
              <w:jc w:val="center"/>
              <w:rPr>
                <w:b/>
              </w:rPr>
            </w:pPr>
          </w:p>
        </w:tc>
        <w:tc>
          <w:tcPr>
            <w:tcW w:w="2063" w:type="dxa"/>
          </w:tcPr>
          <w:p w14:paraId="67488883" w14:textId="77777777" w:rsidR="00BE750E" w:rsidRPr="00D03A7A" w:rsidRDefault="00BE750E" w:rsidP="00F36B02">
            <w:pPr>
              <w:tabs>
                <w:tab w:val="left" w:pos="851"/>
              </w:tabs>
              <w:spacing w:line="240" w:lineRule="auto"/>
              <w:ind w:firstLine="0"/>
            </w:pPr>
          </w:p>
        </w:tc>
        <w:tc>
          <w:tcPr>
            <w:tcW w:w="3037" w:type="dxa"/>
          </w:tcPr>
          <w:p w14:paraId="64A9F569" w14:textId="77777777" w:rsidR="00BE750E" w:rsidRDefault="00BE750E" w:rsidP="0062558E">
            <w:pPr>
              <w:tabs>
                <w:tab w:val="left" w:pos="851"/>
              </w:tabs>
              <w:spacing w:line="240" w:lineRule="auto"/>
              <w:ind w:firstLine="0"/>
              <w:rPr>
                <w:sz w:val="28"/>
                <w:szCs w:val="28"/>
                <w:lang w:eastAsia="en-US" w:bidi="en-US"/>
              </w:rPr>
            </w:pPr>
          </w:p>
        </w:tc>
        <w:tc>
          <w:tcPr>
            <w:tcW w:w="1394" w:type="dxa"/>
          </w:tcPr>
          <w:p w14:paraId="6738A598" w14:textId="77777777" w:rsidR="00BE750E" w:rsidRDefault="00BE750E" w:rsidP="0062558E">
            <w:pPr>
              <w:tabs>
                <w:tab w:val="left" w:pos="851"/>
              </w:tabs>
              <w:spacing w:line="240" w:lineRule="auto"/>
              <w:ind w:firstLine="0"/>
              <w:rPr>
                <w:sz w:val="28"/>
                <w:szCs w:val="28"/>
                <w:lang w:eastAsia="en-US" w:bidi="en-US"/>
              </w:rPr>
            </w:pPr>
          </w:p>
        </w:tc>
        <w:tc>
          <w:tcPr>
            <w:tcW w:w="2669" w:type="dxa"/>
          </w:tcPr>
          <w:p w14:paraId="03359A01" w14:textId="77777777" w:rsidR="00BE750E" w:rsidRDefault="00BE750E" w:rsidP="0062558E">
            <w:pPr>
              <w:tabs>
                <w:tab w:val="left" w:pos="851"/>
              </w:tabs>
              <w:spacing w:line="240" w:lineRule="auto"/>
              <w:ind w:firstLine="0"/>
              <w:rPr>
                <w:sz w:val="28"/>
                <w:szCs w:val="28"/>
                <w:lang w:eastAsia="en-US" w:bidi="en-US"/>
              </w:rPr>
            </w:pPr>
          </w:p>
        </w:tc>
      </w:tr>
      <w:tr w:rsidR="00BE750E" w14:paraId="344B1A64" w14:textId="77777777" w:rsidTr="007D5788">
        <w:trPr>
          <w:trHeight w:val="315"/>
        </w:trPr>
        <w:tc>
          <w:tcPr>
            <w:tcW w:w="15398" w:type="dxa"/>
            <w:gridSpan w:val="8"/>
          </w:tcPr>
          <w:p w14:paraId="55122610" w14:textId="77777777"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4 квартал</w:t>
            </w:r>
          </w:p>
        </w:tc>
      </w:tr>
      <w:tr w:rsidR="007D5788" w14:paraId="2A0E75DA" w14:textId="77777777" w:rsidTr="00407C18">
        <w:trPr>
          <w:trHeight w:val="330"/>
        </w:trPr>
        <w:tc>
          <w:tcPr>
            <w:tcW w:w="1072" w:type="dxa"/>
          </w:tcPr>
          <w:p w14:paraId="40403B5B" w14:textId="77777777" w:rsidR="00BE750E" w:rsidRPr="00955957" w:rsidRDefault="00BE750E" w:rsidP="00D03A7A">
            <w:pPr>
              <w:tabs>
                <w:tab w:val="left" w:pos="851"/>
              </w:tabs>
              <w:spacing w:line="240" w:lineRule="auto"/>
              <w:ind w:firstLine="0"/>
              <w:jc w:val="center"/>
              <w:rPr>
                <w:b/>
              </w:rPr>
            </w:pPr>
          </w:p>
        </w:tc>
        <w:tc>
          <w:tcPr>
            <w:tcW w:w="1758" w:type="dxa"/>
          </w:tcPr>
          <w:p w14:paraId="7B31E168" w14:textId="77777777" w:rsidR="00BE750E" w:rsidRPr="00955957" w:rsidRDefault="00BE750E" w:rsidP="00D03A7A">
            <w:pPr>
              <w:tabs>
                <w:tab w:val="left" w:pos="851"/>
              </w:tabs>
              <w:spacing w:line="240" w:lineRule="auto"/>
              <w:ind w:firstLine="0"/>
              <w:jc w:val="center"/>
              <w:rPr>
                <w:b/>
              </w:rPr>
            </w:pPr>
          </w:p>
        </w:tc>
        <w:tc>
          <w:tcPr>
            <w:tcW w:w="1384" w:type="dxa"/>
          </w:tcPr>
          <w:p w14:paraId="43A13A55" w14:textId="77777777" w:rsidR="00BE750E" w:rsidRPr="00955957" w:rsidRDefault="00BE750E" w:rsidP="00F36B02">
            <w:pPr>
              <w:tabs>
                <w:tab w:val="left" w:pos="851"/>
              </w:tabs>
              <w:spacing w:line="240" w:lineRule="auto"/>
              <w:ind w:firstLine="0"/>
              <w:jc w:val="center"/>
              <w:rPr>
                <w:b/>
              </w:rPr>
            </w:pPr>
          </w:p>
        </w:tc>
        <w:tc>
          <w:tcPr>
            <w:tcW w:w="2021" w:type="dxa"/>
          </w:tcPr>
          <w:p w14:paraId="1B47A9EB" w14:textId="77777777" w:rsidR="00BE750E" w:rsidRPr="00955957" w:rsidRDefault="00BE750E" w:rsidP="00F36B02">
            <w:pPr>
              <w:tabs>
                <w:tab w:val="left" w:pos="851"/>
              </w:tabs>
              <w:spacing w:line="240" w:lineRule="auto"/>
              <w:ind w:firstLine="0"/>
              <w:jc w:val="center"/>
              <w:rPr>
                <w:b/>
              </w:rPr>
            </w:pPr>
          </w:p>
        </w:tc>
        <w:tc>
          <w:tcPr>
            <w:tcW w:w="2063" w:type="dxa"/>
          </w:tcPr>
          <w:p w14:paraId="274E6A73" w14:textId="77777777" w:rsidR="00BE750E" w:rsidRPr="00D03A7A" w:rsidRDefault="00BE750E" w:rsidP="00F36B02">
            <w:pPr>
              <w:tabs>
                <w:tab w:val="left" w:pos="851"/>
              </w:tabs>
              <w:spacing w:line="240" w:lineRule="auto"/>
              <w:ind w:firstLine="0"/>
            </w:pPr>
          </w:p>
        </w:tc>
        <w:tc>
          <w:tcPr>
            <w:tcW w:w="3037" w:type="dxa"/>
          </w:tcPr>
          <w:p w14:paraId="06567B99" w14:textId="77777777" w:rsidR="00BE750E" w:rsidRDefault="00BE750E" w:rsidP="0062558E">
            <w:pPr>
              <w:tabs>
                <w:tab w:val="left" w:pos="851"/>
              </w:tabs>
              <w:spacing w:line="240" w:lineRule="auto"/>
              <w:ind w:firstLine="0"/>
              <w:rPr>
                <w:sz w:val="28"/>
                <w:szCs w:val="28"/>
                <w:lang w:eastAsia="en-US" w:bidi="en-US"/>
              </w:rPr>
            </w:pPr>
          </w:p>
        </w:tc>
        <w:tc>
          <w:tcPr>
            <w:tcW w:w="1394" w:type="dxa"/>
          </w:tcPr>
          <w:p w14:paraId="3ED04A70" w14:textId="77777777" w:rsidR="00BE750E" w:rsidRDefault="00BE750E" w:rsidP="0062558E">
            <w:pPr>
              <w:tabs>
                <w:tab w:val="left" w:pos="851"/>
              </w:tabs>
              <w:spacing w:line="240" w:lineRule="auto"/>
              <w:ind w:firstLine="0"/>
              <w:rPr>
                <w:sz w:val="28"/>
                <w:szCs w:val="28"/>
                <w:lang w:eastAsia="en-US" w:bidi="en-US"/>
              </w:rPr>
            </w:pPr>
          </w:p>
        </w:tc>
        <w:tc>
          <w:tcPr>
            <w:tcW w:w="2669" w:type="dxa"/>
          </w:tcPr>
          <w:p w14:paraId="57C48AD2" w14:textId="77777777" w:rsidR="00BE750E" w:rsidRDefault="00BE750E" w:rsidP="0062558E">
            <w:pPr>
              <w:tabs>
                <w:tab w:val="left" w:pos="851"/>
              </w:tabs>
              <w:spacing w:line="240" w:lineRule="auto"/>
              <w:ind w:firstLine="0"/>
              <w:rPr>
                <w:sz w:val="28"/>
                <w:szCs w:val="28"/>
                <w:lang w:eastAsia="en-US" w:bidi="en-US"/>
              </w:rPr>
            </w:pPr>
          </w:p>
        </w:tc>
      </w:tr>
      <w:tr w:rsidR="007D5788" w14:paraId="6ECB3C3C" w14:textId="77777777" w:rsidTr="00407C18">
        <w:trPr>
          <w:trHeight w:val="300"/>
        </w:trPr>
        <w:tc>
          <w:tcPr>
            <w:tcW w:w="1072" w:type="dxa"/>
          </w:tcPr>
          <w:p w14:paraId="07CC04B0" w14:textId="77777777" w:rsidR="00BE750E" w:rsidRPr="00955957" w:rsidRDefault="00BE750E" w:rsidP="00D03A7A">
            <w:pPr>
              <w:tabs>
                <w:tab w:val="left" w:pos="851"/>
              </w:tabs>
              <w:spacing w:line="240" w:lineRule="auto"/>
              <w:ind w:firstLine="0"/>
              <w:jc w:val="center"/>
              <w:rPr>
                <w:b/>
              </w:rPr>
            </w:pPr>
          </w:p>
        </w:tc>
        <w:tc>
          <w:tcPr>
            <w:tcW w:w="1758" w:type="dxa"/>
          </w:tcPr>
          <w:p w14:paraId="38DC9B45" w14:textId="77777777" w:rsidR="00BE750E" w:rsidRPr="00955957" w:rsidRDefault="00BE750E" w:rsidP="00D03A7A">
            <w:pPr>
              <w:tabs>
                <w:tab w:val="left" w:pos="851"/>
              </w:tabs>
              <w:spacing w:line="240" w:lineRule="auto"/>
              <w:ind w:firstLine="0"/>
              <w:jc w:val="center"/>
              <w:rPr>
                <w:b/>
              </w:rPr>
            </w:pPr>
          </w:p>
        </w:tc>
        <w:tc>
          <w:tcPr>
            <w:tcW w:w="1384" w:type="dxa"/>
          </w:tcPr>
          <w:p w14:paraId="023D7CEA" w14:textId="77777777" w:rsidR="00BE750E" w:rsidRPr="00955957" w:rsidRDefault="00BE750E" w:rsidP="00F36B02">
            <w:pPr>
              <w:tabs>
                <w:tab w:val="left" w:pos="851"/>
              </w:tabs>
              <w:spacing w:line="240" w:lineRule="auto"/>
              <w:ind w:firstLine="0"/>
              <w:jc w:val="center"/>
              <w:rPr>
                <w:b/>
              </w:rPr>
            </w:pPr>
          </w:p>
        </w:tc>
        <w:tc>
          <w:tcPr>
            <w:tcW w:w="2021" w:type="dxa"/>
          </w:tcPr>
          <w:p w14:paraId="0BEDBE21" w14:textId="77777777" w:rsidR="00BE750E" w:rsidRPr="00955957" w:rsidRDefault="00BE750E" w:rsidP="00F36B02">
            <w:pPr>
              <w:tabs>
                <w:tab w:val="left" w:pos="851"/>
              </w:tabs>
              <w:spacing w:line="240" w:lineRule="auto"/>
              <w:ind w:firstLine="0"/>
              <w:jc w:val="center"/>
              <w:rPr>
                <w:b/>
              </w:rPr>
            </w:pPr>
          </w:p>
        </w:tc>
        <w:tc>
          <w:tcPr>
            <w:tcW w:w="2063" w:type="dxa"/>
          </w:tcPr>
          <w:p w14:paraId="3AA3B668" w14:textId="77777777" w:rsidR="00BE750E" w:rsidRPr="00D03A7A" w:rsidRDefault="00BE750E" w:rsidP="00F36B02">
            <w:pPr>
              <w:tabs>
                <w:tab w:val="left" w:pos="851"/>
              </w:tabs>
              <w:spacing w:line="240" w:lineRule="auto"/>
              <w:ind w:firstLine="0"/>
            </w:pPr>
          </w:p>
        </w:tc>
        <w:tc>
          <w:tcPr>
            <w:tcW w:w="3037" w:type="dxa"/>
          </w:tcPr>
          <w:p w14:paraId="35998A04" w14:textId="77777777" w:rsidR="00BE750E" w:rsidRDefault="00BE750E" w:rsidP="0062558E">
            <w:pPr>
              <w:tabs>
                <w:tab w:val="left" w:pos="851"/>
              </w:tabs>
              <w:spacing w:line="240" w:lineRule="auto"/>
              <w:ind w:firstLine="0"/>
              <w:rPr>
                <w:sz w:val="28"/>
                <w:szCs w:val="28"/>
                <w:lang w:eastAsia="en-US" w:bidi="en-US"/>
              </w:rPr>
            </w:pPr>
          </w:p>
        </w:tc>
        <w:tc>
          <w:tcPr>
            <w:tcW w:w="1394" w:type="dxa"/>
          </w:tcPr>
          <w:p w14:paraId="5E5088A1" w14:textId="77777777" w:rsidR="00BE750E" w:rsidRDefault="00BE750E" w:rsidP="0062558E">
            <w:pPr>
              <w:tabs>
                <w:tab w:val="left" w:pos="851"/>
              </w:tabs>
              <w:spacing w:line="240" w:lineRule="auto"/>
              <w:ind w:firstLine="0"/>
              <w:rPr>
                <w:sz w:val="28"/>
                <w:szCs w:val="28"/>
                <w:lang w:eastAsia="en-US" w:bidi="en-US"/>
              </w:rPr>
            </w:pPr>
          </w:p>
        </w:tc>
        <w:tc>
          <w:tcPr>
            <w:tcW w:w="2669" w:type="dxa"/>
          </w:tcPr>
          <w:p w14:paraId="529665C6" w14:textId="77777777" w:rsidR="00BE750E" w:rsidRDefault="00BE750E" w:rsidP="0062558E">
            <w:pPr>
              <w:tabs>
                <w:tab w:val="left" w:pos="851"/>
              </w:tabs>
              <w:spacing w:line="240" w:lineRule="auto"/>
              <w:ind w:firstLine="0"/>
              <w:rPr>
                <w:sz w:val="28"/>
                <w:szCs w:val="28"/>
                <w:lang w:eastAsia="en-US" w:bidi="en-US"/>
              </w:rPr>
            </w:pPr>
          </w:p>
        </w:tc>
      </w:tr>
    </w:tbl>
    <w:p w14:paraId="05D2CBCD" w14:textId="77777777" w:rsidR="001067CE" w:rsidRDefault="001067CE" w:rsidP="0092092B">
      <w:pPr>
        <w:rPr>
          <w:lang w:eastAsia="en-US" w:bidi="en-US"/>
        </w:rPr>
      </w:pPr>
    </w:p>
    <w:p w14:paraId="02E130A6" w14:textId="77777777" w:rsidR="0092092B" w:rsidRDefault="001067CE" w:rsidP="00D36980">
      <w:pPr>
        <w:spacing w:line="240" w:lineRule="auto"/>
        <w:ind w:firstLine="1429"/>
        <w:rPr>
          <w:i/>
          <w:szCs w:val="24"/>
        </w:rPr>
      </w:pPr>
      <w:r w:rsidRPr="001067CE">
        <w:rPr>
          <w:rFonts w:ascii="Calibri" w:eastAsia="Calibri" w:hAnsi="Calibri"/>
          <w:sz w:val="22"/>
          <w:szCs w:val="22"/>
          <w:lang w:eastAsia="en-US" w:bidi="en-US"/>
        </w:rPr>
        <w:lastRenderedPageBreak/>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w:t>
      </w:r>
      <w:r w:rsidR="005C7706" w:rsidRPr="001067CE">
        <w:rPr>
          <w:i/>
          <w:szCs w:val="24"/>
        </w:rPr>
        <w:t xml:space="preserve"> </w:t>
      </w:r>
      <w:r w:rsidR="00D36980" w:rsidRPr="00D36980">
        <w:rPr>
          <w:i/>
          <w:szCs w:val="24"/>
        </w:rPr>
        <w:t>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w:t>
      </w:r>
      <w:r w:rsidR="005C7706" w:rsidRPr="001067CE">
        <w:rPr>
          <w:i/>
          <w:szCs w:val="24"/>
        </w:rPr>
        <w:t xml:space="preserve"> </w:t>
      </w:r>
      <w:r w:rsidR="00D36980" w:rsidRPr="00D36980">
        <w:rPr>
          <w:i/>
          <w:szCs w:val="24"/>
        </w:rPr>
        <w:t>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14:paraId="1413F420" w14:textId="77777777"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00D367F0">
        <w:rPr>
          <w:rFonts w:ascii="Calibri" w:eastAsia="Calibri" w:hAnsi="Calibri"/>
          <w:sz w:val="22"/>
          <w:szCs w:val="22"/>
          <w:lang w:eastAsia="en-US" w:bidi="en-US"/>
        </w:rPr>
        <w:t xml:space="preserve"> </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w:t>
      </w:r>
      <w:r w:rsidR="00154A3B" w:rsidRPr="00154A3B">
        <w:rPr>
          <w:i/>
          <w:szCs w:val="24"/>
        </w:rPr>
        <w:t xml:space="preserve"> </w:t>
      </w:r>
      <w:r w:rsidR="00154A3B">
        <w:rPr>
          <w:i/>
          <w:szCs w:val="24"/>
        </w:rPr>
        <w:t>Но в</w:t>
      </w:r>
      <w:r w:rsidR="00154A3B" w:rsidRPr="00154A3B">
        <w:rPr>
          <w:i/>
          <w:szCs w:val="24"/>
        </w:rPr>
        <w:t xml:space="preserve"> </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154A3B" w:rsidRPr="001067CE">
        <w:rPr>
          <w:i/>
          <w:szCs w:val="24"/>
        </w:rPr>
        <w:t xml:space="preserve"> </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Pr>
          <w:i/>
          <w:szCs w:val="24"/>
        </w:rPr>
        <w:t xml:space="preserve"> </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r w:rsidR="007153AF">
        <w:rPr>
          <w:i/>
          <w:szCs w:val="24"/>
        </w:rPr>
        <w:t xml:space="preserve"> </w:t>
      </w:r>
    </w:p>
    <w:p w14:paraId="5C891C5C" w14:textId="77777777" w:rsidR="005C7706" w:rsidRDefault="00791808" w:rsidP="001A1E97">
      <w:pPr>
        <w:spacing w:line="240" w:lineRule="auto"/>
        <w:ind w:firstLine="1418"/>
        <w:rPr>
          <w:i/>
          <w:szCs w:val="24"/>
        </w:rPr>
      </w:pPr>
      <w:r w:rsidRPr="001067CE">
        <w:rPr>
          <w:rFonts w:ascii="Calibri" w:eastAsia="Calibri" w:hAnsi="Calibri"/>
          <w:sz w:val="22"/>
          <w:szCs w:val="22"/>
          <w:lang w:eastAsia="en-US" w:bidi="en-US"/>
        </w:rPr>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5C7706" w:rsidRPr="001067CE">
        <w:rPr>
          <w:i/>
          <w:szCs w:val="24"/>
        </w:rPr>
        <w:t xml:space="preserve"> </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обеспечена сетевая доступность</w:t>
      </w:r>
      <w:r w:rsidR="006E101C">
        <w:rPr>
          <w:i/>
          <w:szCs w:val="24"/>
        </w:rPr>
        <w:t xml:space="preserve"> </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14:paraId="1311D0C3" w14:textId="77777777"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14:paraId="2D828C6D" w14:textId="77777777"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возможны внутренние изменения в организации, реализующей проект (как объективные –</w:t>
      </w:r>
      <w:r w:rsidR="00120164" w:rsidRPr="00120164">
        <w:rPr>
          <w:i/>
          <w:szCs w:val="24"/>
        </w:rPr>
        <w:t xml:space="preserve"> </w:t>
      </w:r>
      <w:r w:rsidRPr="001067CE">
        <w:rPr>
          <w:i/>
          <w:szCs w:val="24"/>
        </w:rPr>
        <w:t xml:space="preserve">организационные и иные ресурсные, так 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w:t>
      </w:r>
      <w:r w:rsidRPr="001067CE">
        <w:rPr>
          <w:i/>
          <w:szCs w:val="24"/>
        </w:rPr>
        <w:t xml:space="preserve"> </w:t>
      </w:r>
      <w:r w:rsidR="00120164">
        <w:rPr>
          <w:i/>
          <w:szCs w:val="24"/>
        </w:rPr>
        <w:t>по</w:t>
      </w:r>
      <w:r w:rsidRPr="001067CE">
        <w:rPr>
          <w:i/>
          <w:szCs w:val="24"/>
        </w:rPr>
        <w:t xml:space="preserve"> </w:t>
      </w:r>
      <w:r w:rsidR="00120164">
        <w:rPr>
          <w:i/>
          <w:szCs w:val="24"/>
        </w:rPr>
        <w:t>корректировке плана</w:t>
      </w:r>
      <w:r w:rsidRPr="001067CE">
        <w:rPr>
          <w:i/>
          <w:szCs w:val="24"/>
        </w:rPr>
        <w:t>.</w:t>
      </w:r>
    </w:p>
    <w:p w14:paraId="0452054C" w14:textId="77777777" w:rsidR="005C7706" w:rsidRPr="0092092B" w:rsidRDefault="005C7706" w:rsidP="001067CE">
      <w:pPr>
        <w:ind w:left="1429" w:firstLine="0"/>
        <w:rPr>
          <w:lang w:eastAsia="en-US" w:bidi="en-US"/>
        </w:rPr>
      </w:pPr>
    </w:p>
    <w:p w14:paraId="59A1E3F6" w14:textId="77777777" w:rsidR="000D235B" w:rsidRDefault="00D4217F" w:rsidP="00A249EF">
      <w:pPr>
        <w:pStyle w:val="2"/>
        <w:rPr>
          <w:lang w:val="ru-RU"/>
        </w:rPr>
      </w:pPr>
      <w:r w:rsidRPr="00DB680C">
        <w:t>Информационн</w:t>
      </w:r>
      <w:r w:rsidR="00680E96">
        <w:rPr>
          <w:lang w:val="ru-RU"/>
        </w:rPr>
        <w:t>ое</w:t>
      </w:r>
      <w:r w:rsidRPr="00DB680C">
        <w:t xml:space="preserve"> сопровождения деятельности </w:t>
      </w:r>
      <w:r>
        <w:rPr>
          <w:lang w:val="ru-RU"/>
        </w:rPr>
        <w:t>РИП</w:t>
      </w:r>
      <w:r w:rsidRPr="00DB680C">
        <w:t xml:space="preserve"> за отчетный период</w:t>
      </w:r>
    </w:p>
    <w:p w14:paraId="32B34CC7"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вебинарах,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14:paraId="2395442A"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3064B8E1" w14:textId="77777777" w:rsidR="005F49C2" w:rsidRPr="00A249EF" w:rsidRDefault="005F49C2" w:rsidP="006544B6">
      <w:pPr>
        <w:tabs>
          <w:tab w:val="left" w:pos="426"/>
        </w:tabs>
        <w:spacing w:line="240" w:lineRule="auto"/>
        <w:ind w:firstLine="1276"/>
        <w:rPr>
          <w:i/>
          <w:szCs w:val="24"/>
        </w:rPr>
      </w:pPr>
    </w:p>
    <w:p w14:paraId="23155D5E" w14:textId="77777777" w:rsidR="00014E75" w:rsidRDefault="00014E75" w:rsidP="00014E75">
      <w:pPr>
        <w:jc w:val="center"/>
        <w:rPr>
          <w:sz w:val="28"/>
          <w:szCs w:val="28"/>
        </w:rPr>
      </w:pPr>
      <w:r w:rsidRPr="00A249EF">
        <w:rPr>
          <w:sz w:val="28"/>
          <w:szCs w:val="28"/>
        </w:rPr>
        <w:lastRenderedPageBreak/>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4F32C945" w14:textId="77777777" w:rsidTr="00F36B02">
        <w:tc>
          <w:tcPr>
            <w:tcW w:w="3119" w:type="dxa"/>
          </w:tcPr>
          <w:p w14:paraId="05AB9985" w14:textId="77777777"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14:paraId="232D49E7" w14:textId="77777777"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14:paraId="1B78DA71" w14:textId="77777777" w:rsidR="00F36B02" w:rsidRDefault="00F36B02" w:rsidP="00A249EF">
            <w:pPr>
              <w:tabs>
                <w:tab w:val="left" w:pos="426"/>
              </w:tabs>
              <w:spacing w:line="240" w:lineRule="auto"/>
              <w:ind w:firstLine="0"/>
              <w:jc w:val="center"/>
              <w:rPr>
                <w:b/>
                <w:color w:val="000000"/>
                <w:szCs w:val="24"/>
              </w:rPr>
            </w:pPr>
            <w:r>
              <w:rPr>
                <w:b/>
                <w:color w:val="000000"/>
                <w:szCs w:val="24"/>
              </w:rPr>
              <w:t>Количество участников (чел.)/ точек подключения с указанием муниципальных образований ЯО, др. регионов</w:t>
            </w:r>
          </w:p>
        </w:tc>
        <w:tc>
          <w:tcPr>
            <w:tcW w:w="4288" w:type="dxa"/>
          </w:tcPr>
          <w:p w14:paraId="0660EB62" w14:textId="77777777" w:rsidR="00F36B02" w:rsidRPr="00680E96" w:rsidRDefault="00F36B02" w:rsidP="00B91251">
            <w:pPr>
              <w:tabs>
                <w:tab w:val="left" w:pos="426"/>
              </w:tabs>
              <w:spacing w:line="240" w:lineRule="auto"/>
              <w:ind w:firstLine="0"/>
              <w:jc w:val="center"/>
              <w:rPr>
                <w:b/>
                <w:bCs/>
              </w:rPr>
            </w:pPr>
            <w:r w:rsidRPr="00680E96">
              <w:rPr>
                <w:b/>
                <w:bCs/>
              </w:rPr>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мероприятий)</w:t>
            </w:r>
          </w:p>
        </w:tc>
      </w:tr>
      <w:tr w:rsidR="00F36B02" w14:paraId="094B6816" w14:textId="77777777" w:rsidTr="00F36B02">
        <w:tc>
          <w:tcPr>
            <w:tcW w:w="14601" w:type="dxa"/>
            <w:gridSpan w:val="4"/>
          </w:tcPr>
          <w:p w14:paraId="6A603E85"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1 квартал</w:t>
            </w:r>
          </w:p>
        </w:tc>
      </w:tr>
      <w:tr w:rsidR="00F36B02" w14:paraId="66DF1DAA" w14:textId="77777777" w:rsidTr="00F36B02">
        <w:tc>
          <w:tcPr>
            <w:tcW w:w="3119" w:type="dxa"/>
          </w:tcPr>
          <w:p w14:paraId="2CE4B975" w14:textId="77777777" w:rsidR="00F36B02" w:rsidRDefault="00F36B02" w:rsidP="004F0AB1">
            <w:pPr>
              <w:tabs>
                <w:tab w:val="left" w:pos="426"/>
              </w:tabs>
              <w:spacing w:line="240" w:lineRule="auto"/>
              <w:ind w:firstLine="0"/>
              <w:rPr>
                <w:b/>
                <w:color w:val="000000"/>
                <w:szCs w:val="24"/>
              </w:rPr>
            </w:pPr>
          </w:p>
        </w:tc>
        <w:tc>
          <w:tcPr>
            <w:tcW w:w="2551" w:type="dxa"/>
          </w:tcPr>
          <w:p w14:paraId="5DAB9073" w14:textId="77777777" w:rsidR="00F36B02" w:rsidRDefault="00F36B02" w:rsidP="004F0AB1">
            <w:pPr>
              <w:tabs>
                <w:tab w:val="left" w:pos="426"/>
              </w:tabs>
              <w:spacing w:line="240" w:lineRule="auto"/>
              <w:ind w:firstLine="0"/>
              <w:rPr>
                <w:b/>
                <w:color w:val="000000"/>
                <w:szCs w:val="24"/>
              </w:rPr>
            </w:pPr>
          </w:p>
        </w:tc>
        <w:tc>
          <w:tcPr>
            <w:tcW w:w="4643" w:type="dxa"/>
          </w:tcPr>
          <w:p w14:paraId="19D1688B" w14:textId="77777777" w:rsidR="00F36B02" w:rsidRDefault="00F36B02" w:rsidP="004F0AB1">
            <w:pPr>
              <w:tabs>
                <w:tab w:val="left" w:pos="426"/>
              </w:tabs>
              <w:spacing w:line="240" w:lineRule="auto"/>
              <w:ind w:firstLine="0"/>
              <w:rPr>
                <w:b/>
                <w:color w:val="000000"/>
                <w:szCs w:val="24"/>
              </w:rPr>
            </w:pPr>
          </w:p>
        </w:tc>
        <w:tc>
          <w:tcPr>
            <w:tcW w:w="4288" w:type="dxa"/>
          </w:tcPr>
          <w:p w14:paraId="11A44B08" w14:textId="77777777" w:rsidR="00F36B02" w:rsidRDefault="00F36B02" w:rsidP="004F0AB1">
            <w:pPr>
              <w:tabs>
                <w:tab w:val="left" w:pos="426"/>
              </w:tabs>
              <w:spacing w:line="240" w:lineRule="auto"/>
              <w:ind w:firstLine="0"/>
              <w:rPr>
                <w:b/>
                <w:color w:val="000000"/>
                <w:szCs w:val="24"/>
              </w:rPr>
            </w:pPr>
          </w:p>
        </w:tc>
      </w:tr>
      <w:tr w:rsidR="00F36B02" w14:paraId="22DC9D5F" w14:textId="77777777" w:rsidTr="00F36B02">
        <w:tc>
          <w:tcPr>
            <w:tcW w:w="3119" w:type="dxa"/>
          </w:tcPr>
          <w:p w14:paraId="1881DF99" w14:textId="77777777" w:rsidR="00F36B02" w:rsidRDefault="00F36B02" w:rsidP="004F0AB1">
            <w:pPr>
              <w:tabs>
                <w:tab w:val="left" w:pos="426"/>
              </w:tabs>
              <w:spacing w:line="240" w:lineRule="auto"/>
              <w:ind w:firstLine="0"/>
              <w:rPr>
                <w:b/>
                <w:color w:val="000000"/>
                <w:szCs w:val="24"/>
              </w:rPr>
            </w:pPr>
          </w:p>
        </w:tc>
        <w:tc>
          <w:tcPr>
            <w:tcW w:w="2551" w:type="dxa"/>
          </w:tcPr>
          <w:p w14:paraId="496BA615" w14:textId="77777777" w:rsidR="00F36B02" w:rsidRDefault="00F36B02" w:rsidP="004F0AB1">
            <w:pPr>
              <w:tabs>
                <w:tab w:val="left" w:pos="426"/>
              </w:tabs>
              <w:spacing w:line="240" w:lineRule="auto"/>
              <w:ind w:firstLine="0"/>
              <w:rPr>
                <w:b/>
                <w:color w:val="000000"/>
                <w:szCs w:val="24"/>
              </w:rPr>
            </w:pPr>
          </w:p>
        </w:tc>
        <w:tc>
          <w:tcPr>
            <w:tcW w:w="4643" w:type="dxa"/>
          </w:tcPr>
          <w:p w14:paraId="41CF41A1" w14:textId="77777777" w:rsidR="00F36B02" w:rsidRDefault="00F36B02" w:rsidP="004F0AB1">
            <w:pPr>
              <w:tabs>
                <w:tab w:val="left" w:pos="426"/>
              </w:tabs>
              <w:spacing w:line="240" w:lineRule="auto"/>
              <w:ind w:firstLine="0"/>
              <w:rPr>
                <w:b/>
                <w:color w:val="000000"/>
                <w:szCs w:val="24"/>
              </w:rPr>
            </w:pPr>
          </w:p>
        </w:tc>
        <w:tc>
          <w:tcPr>
            <w:tcW w:w="4288" w:type="dxa"/>
          </w:tcPr>
          <w:p w14:paraId="47159AB3" w14:textId="77777777" w:rsidR="00F36B02" w:rsidRDefault="00F36B02" w:rsidP="004F0AB1">
            <w:pPr>
              <w:tabs>
                <w:tab w:val="left" w:pos="426"/>
              </w:tabs>
              <w:spacing w:line="240" w:lineRule="auto"/>
              <w:ind w:firstLine="0"/>
              <w:rPr>
                <w:b/>
                <w:color w:val="000000"/>
                <w:szCs w:val="24"/>
              </w:rPr>
            </w:pPr>
          </w:p>
        </w:tc>
      </w:tr>
      <w:tr w:rsidR="00F36B02" w14:paraId="5678E95D" w14:textId="77777777" w:rsidTr="00F36B02">
        <w:tc>
          <w:tcPr>
            <w:tcW w:w="14601" w:type="dxa"/>
            <w:gridSpan w:val="4"/>
          </w:tcPr>
          <w:p w14:paraId="048DFEE9"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F36B02" w14:paraId="591F7EEA" w14:textId="77777777" w:rsidTr="00F36B02">
        <w:tc>
          <w:tcPr>
            <w:tcW w:w="3119" w:type="dxa"/>
          </w:tcPr>
          <w:p w14:paraId="779D81E1" w14:textId="77777777" w:rsidR="00F36B02" w:rsidRDefault="00F36B02" w:rsidP="00F36B02">
            <w:pPr>
              <w:tabs>
                <w:tab w:val="left" w:pos="426"/>
              </w:tabs>
              <w:spacing w:line="240" w:lineRule="auto"/>
              <w:ind w:firstLine="0"/>
              <w:jc w:val="left"/>
              <w:rPr>
                <w:b/>
                <w:color w:val="000000"/>
                <w:szCs w:val="24"/>
              </w:rPr>
            </w:pPr>
          </w:p>
        </w:tc>
        <w:tc>
          <w:tcPr>
            <w:tcW w:w="2551" w:type="dxa"/>
          </w:tcPr>
          <w:p w14:paraId="708C808F" w14:textId="77777777" w:rsidR="00F36B02" w:rsidRDefault="00F36B02" w:rsidP="00F36B02">
            <w:pPr>
              <w:tabs>
                <w:tab w:val="left" w:pos="426"/>
              </w:tabs>
              <w:spacing w:line="240" w:lineRule="auto"/>
              <w:ind w:firstLine="0"/>
              <w:jc w:val="left"/>
              <w:rPr>
                <w:b/>
                <w:color w:val="000000"/>
                <w:szCs w:val="24"/>
              </w:rPr>
            </w:pPr>
          </w:p>
        </w:tc>
        <w:tc>
          <w:tcPr>
            <w:tcW w:w="4643" w:type="dxa"/>
          </w:tcPr>
          <w:p w14:paraId="592CD679" w14:textId="77777777" w:rsidR="00F36B02" w:rsidRDefault="00F36B02" w:rsidP="00F36B02">
            <w:pPr>
              <w:tabs>
                <w:tab w:val="left" w:pos="426"/>
              </w:tabs>
              <w:spacing w:line="240" w:lineRule="auto"/>
              <w:ind w:firstLine="0"/>
              <w:jc w:val="left"/>
              <w:rPr>
                <w:b/>
                <w:color w:val="000000"/>
                <w:szCs w:val="24"/>
              </w:rPr>
            </w:pPr>
          </w:p>
        </w:tc>
        <w:tc>
          <w:tcPr>
            <w:tcW w:w="4288" w:type="dxa"/>
          </w:tcPr>
          <w:p w14:paraId="282CC8C9" w14:textId="77777777" w:rsidR="00F36B02" w:rsidRDefault="00F36B02" w:rsidP="00F36B02">
            <w:pPr>
              <w:tabs>
                <w:tab w:val="left" w:pos="426"/>
              </w:tabs>
              <w:spacing w:line="240" w:lineRule="auto"/>
              <w:ind w:firstLine="0"/>
              <w:jc w:val="left"/>
              <w:rPr>
                <w:b/>
                <w:color w:val="000000"/>
                <w:szCs w:val="24"/>
              </w:rPr>
            </w:pPr>
          </w:p>
        </w:tc>
      </w:tr>
      <w:tr w:rsidR="00F36B02" w14:paraId="2E590C0F" w14:textId="77777777" w:rsidTr="00F36B02">
        <w:tc>
          <w:tcPr>
            <w:tcW w:w="3119" w:type="dxa"/>
          </w:tcPr>
          <w:p w14:paraId="2854C42E" w14:textId="77777777" w:rsidR="00F36B02" w:rsidRDefault="00F36B02" w:rsidP="00F36B02">
            <w:pPr>
              <w:tabs>
                <w:tab w:val="left" w:pos="426"/>
              </w:tabs>
              <w:spacing w:line="240" w:lineRule="auto"/>
              <w:ind w:firstLine="0"/>
              <w:jc w:val="left"/>
              <w:rPr>
                <w:b/>
                <w:color w:val="000000"/>
                <w:szCs w:val="24"/>
              </w:rPr>
            </w:pPr>
          </w:p>
        </w:tc>
        <w:tc>
          <w:tcPr>
            <w:tcW w:w="2551" w:type="dxa"/>
          </w:tcPr>
          <w:p w14:paraId="56F6E523" w14:textId="77777777" w:rsidR="00F36B02" w:rsidRDefault="00F36B02" w:rsidP="00F36B02">
            <w:pPr>
              <w:tabs>
                <w:tab w:val="left" w:pos="426"/>
              </w:tabs>
              <w:spacing w:line="240" w:lineRule="auto"/>
              <w:ind w:firstLine="0"/>
              <w:jc w:val="left"/>
              <w:rPr>
                <w:b/>
                <w:color w:val="000000"/>
                <w:szCs w:val="24"/>
              </w:rPr>
            </w:pPr>
          </w:p>
        </w:tc>
        <w:tc>
          <w:tcPr>
            <w:tcW w:w="4643" w:type="dxa"/>
          </w:tcPr>
          <w:p w14:paraId="58C1540B" w14:textId="77777777" w:rsidR="00F36B02" w:rsidRDefault="00F36B02" w:rsidP="00F36B02">
            <w:pPr>
              <w:tabs>
                <w:tab w:val="left" w:pos="426"/>
              </w:tabs>
              <w:spacing w:line="240" w:lineRule="auto"/>
              <w:ind w:firstLine="0"/>
              <w:jc w:val="left"/>
              <w:rPr>
                <w:b/>
                <w:color w:val="000000"/>
                <w:szCs w:val="24"/>
              </w:rPr>
            </w:pPr>
          </w:p>
        </w:tc>
        <w:tc>
          <w:tcPr>
            <w:tcW w:w="4288" w:type="dxa"/>
          </w:tcPr>
          <w:p w14:paraId="0BC20C28" w14:textId="77777777" w:rsidR="00F36B02" w:rsidRDefault="00F36B02" w:rsidP="00F36B02">
            <w:pPr>
              <w:tabs>
                <w:tab w:val="left" w:pos="426"/>
              </w:tabs>
              <w:spacing w:line="240" w:lineRule="auto"/>
              <w:ind w:firstLine="0"/>
              <w:jc w:val="left"/>
              <w:rPr>
                <w:b/>
                <w:color w:val="000000"/>
                <w:szCs w:val="24"/>
              </w:rPr>
            </w:pPr>
          </w:p>
        </w:tc>
      </w:tr>
      <w:tr w:rsidR="00F36B02" w14:paraId="436F4549" w14:textId="77777777" w:rsidTr="00F36B02">
        <w:tc>
          <w:tcPr>
            <w:tcW w:w="14601" w:type="dxa"/>
            <w:gridSpan w:val="4"/>
          </w:tcPr>
          <w:p w14:paraId="293077C3"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F36B02" w14:paraId="55F96191" w14:textId="77777777" w:rsidTr="00F36B02">
        <w:tc>
          <w:tcPr>
            <w:tcW w:w="3119" w:type="dxa"/>
          </w:tcPr>
          <w:p w14:paraId="1EC1EC5F" w14:textId="77777777" w:rsidR="00F36B02" w:rsidRDefault="00F36B02" w:rsidP="00F36B02">
            <w:pPr>
              <w:tabs>
                <w:tab w:val="left" w:pos="426"/>
              </w:tabs>
              <w:spacing w:line="240" w:lineRule="auto"/>
              <w:ind w:firstLine="0"/>
              <w:jc w:val="left"/>
              <w:rPr>
                <w:b/>
                <w:color w:val="000000"/>
                <w:szCs w:val="24"/>
              </w:rPr>
            </w:pPr>
          </w:p>
        </w:tc>
        <w:tc>
          <w:tcPr>
            <w:tcW w:w="2551" w:type="dxa"/>
          </w:tcPr>
          <w:p w14:paraId="1095ACBD" w14:textId="77777777" w:rsidR="00F36B02" w:rsidRDefault="00F36B02" w:rsidP="00F36B02">
            <w:pPr>
              <w:tabs>
                <w:tab w:val="left" w:pos="426"/>
              </w:tabs>
              <w:spacing w:line="240" w:lineRule="auto"/>
              <w:ind w:firstLine="0"/>
              <w:jc w:val="left"/>
              <w:rPr>
                <w:b/>
                <w:color w:val="000000"/>
                <w:szCs w:val="24"/>
              </w:rPr>
            </w:pPr>
          </w:p>
        </w:tc>
        <w:tc>
          <w:tcPr>
            <w:tcW w:w="4643" w:type="dxa"/>
          </w:tcPr>
          <w:p w14:paraId="5910994A" w14:textId="77777777" w:rsidR="00F36B02" w:rsidRDefault="00F36B02" w:rsidP="00F36B02">
            <w:pPr>
              <w:tabs>
                <w:tab w:val="left" w:pos="426"/>
              </w:tabs>
              <w:spacing w:line="240" w:lineRule="auto"/>
              <w:ind w:firstLine="0"/>
              <w:jc w:val="left"/>
              <w:rPr>
                <w:b/>
                <w:color w:val="000000"/>
                <w:szCs w:val="24"/>
              </w:rPr>
            </w:pPr>
          </w:p>
        </w:tc>
        <w:tc>
          <w:tcPr>
            <w:tcW w:w="4288" w:type="dxa"/>
          </w:tcPr>
          <w:p w14:paraId="6CD5826C" w14:textId="77777777" w:rsidR="00F36B02" w:rsidRDefault="00F36B02" w:rsidP="00F36B02">
            <w:pPr>
              <w:tabs>
                <w:tab w:val="left" w:pos="426"/>
              </w:tabs>
              <w:spacing w:line="240" w:lineRule="auto"/>
              <w:ind w:firstLine="0"/>
              <w:jc w:val="left"/>
              <w:rPr>
                <w:b/>
                <w:color w:val="000000"/>
                <w:szCs w:val="24"/>
              </w:rPr>
            </w:pPr>
          </w:p>
        </w:tc>
      </w:tr>
      <w:tr w:rsidR="00F36B02" w14:paraId="14210F42" w14:textId="77777777" w:rsidTr="00F36B02">
        <w:tc>
          <w:tcPr>
            <w:tcW w:w="3119" w:type="dxa"/>
          </w:tcPr>
          <w:p w14:paraId="5B20ED16" w14:textId="77777777" w:rsidR="00F36B02" w:rsidRDefault="00F36B02" w:rsidP="00F36B02">
            <w:pPr>
              <w:tabs>
                <w:tab w:val="left" w:pos="426"/>
              </w:tabs>
              <w:spacing w:line="240" w:lineRule="auto"/>
              <w:ind w:firstLine="0"/>
              <w:jc w:val="left"/>
              <w:rPr>
                <w:b/>
                <w:color w:val="000000"/>
                <w:szCs w:val="24"/>
              </w:rPr>
            </w:pPr>
          </w:p>
        </w:tc>
        <w:tc>
          <w:tcPr>
            <w:tcW w:w="2551" w:type="dxa"/>
          </w:tcPr>
          <w:p w14:paraId="19345709" w14:textId="77777777" w:rsidR="00F36B02" w:rsidRDefault="00F36B02" w:rsidP="00F36B02">
            <w:pPr>
              <w:tabs>
                <w:tab w:val="left" w:pos="426"/>
              </w:tabs>
              <w:spacing w:line="240" w:lineRule="auto"/>
              <w:ind w:firstLine="0"/>
              <w:jc w:val="left"/>
              <w:rPr>
                <w:b/>
                <w:color w:val="000000"/>
                <w:szCs w:val="24"/>
              </w:rPr>
            </w:pPr>
          </w:p>
        </w:tc>
        <w:tc>
          <w:tcPr>
            <w:tcW w:w="4643" w:type="dxa"/>
          </w:tcPr>
          <w:p w14:paraId="07FBB948" w14:textId="77777777" w:rsidR="00F36B02" w:rsidRDefault="00F36B02" w:rsidP="00F36B02">
            <w:pPr>
              <w:tabs>
                <w:tab w:val="left" w:pos="426"/>
              </w:tabs>
              <w:spacing w:line="240" w:lineRule="auto"/>
              <w:ind w:firstLine="0"/>
              <w:jc w:val="left"/>
              <w:rPr>
                <w:b/>
                <w:color w:val="000000"/>
                <w:szCs w:val="24"/>
              </w:rPr>
            </w:pPr>
          </w:p>
        </w:tc>
        <w:tc>
          <w:tcPr>
            <w:tcW w:w="4288" w:type="dxa"/>
          </w:tcPr>
          <w:p w14:paraId="5EFFBDCB" w14:textId="77777777" w:rsidR="00F36B02" w:rsidRDefault="00F36B02" w:rsidP="00F36B02">
            <w:pPr>
              <w:tabs>
                <w:tab w:val="left" w:pos="426"/>
              </w:tabs>
              <w:spacing w:line="240" w:lineRule="auto"/>
              <w:ind w:firstLine="0"/>
              <w:jc w:val="left"/>
              <w:rPr>
                <w:b/>
                <w:color w:val="000000"/>
                <w:szCs w:val="24"/>
              </w:rPr>
            </w:pPr>
          </w:p>
        </w:tc>
      </w:tr>
      <w:tr w:rsidR="00F36B02" w14:paraId="33AAF6FA" w14:textId="77777777" w:rsidTr="00F36B02">
        <w:tc>
          <w:tcPr>
            <w:tcW w:w="14601" w:type="dxa"/>
            <w:gridSpan w:val="4"/>
          </w:tcPr>
          <w:p w14:paraId="535309C7" w14:textId="77777777" w:rsidR="00F36B02" w:rsidRDefault="00F36B02"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F36B02" w14:paraId="51F68C2F" w14:textId="77777777" w:rsidTr="00F36B02">
        <w:tc>
          <w:tcPr>
            <w:tcW w:w="3119" w:type="dxa"/>
          </w:tcPr>
          <w:p w14:paraId="40D1ACF0" w14:textId="77777777" w:rsidR="00F36B02" w:rsidRDefault="00F36B02" w:rsidP="004F0AB1">
            <w:pPr>
              <w:tabs>
                <w:tab w:val="left" w:pos="426"/>
              </w:tabs>
              <w:spacing w:line="240" w:lineRule="auto"/>
              <w:ind w:firstLine="0"/>
              <w:rPr>
                <w:b/>
                <w:color w:val="000000"/>
                <w:szCs w:val="24"/>
              </w:rPr>
            </w:pPr>
          </w:p>
        </w:tc>
        <w:tc>
          <w:tcPr>
            <w:tcW w:w="2551" w:type="dxa"/>
          </w:tcPr>
          <w:p w14:paraId="46E43E0A" w14:textId="77777777" w:rsidR="00F36B02" w:rsidRDefault="00F36B02" w:rsidP="004F0AB1">
            <w:pPr>
              <w:tabs>
                <w:tab w:val="left" w:pos="426"/>
              </w:tabs>
              <w:spacing w:line="240" w:lineRule="auto"/>
              <w:ind w:firstLine="0"/>
              <w:rPr>
                <w:b/>
                <w:color w:val="000000"/>
                <w:szCs w:val="24"/>
              </w:rPr>
            </w:pPr>
          </w:p>
        </w:tc>
        <w:tc>
          <w:tcPr>
            <w:tcW w:w="4643" w:type="dxa"/>
          </w:tcPr>
          <w:p w14:paraId="3D2CF115" w14:textId="77777777" w:rsidR="00F36B02" w:rsidRDefault="00F36B02" w:rsidP="004F0AB1">
            <w:pPr>
              <w:tabs>
                <w:tab w:val="left" w:pos="426"/>
              </w:tabs>
              <w:spacing w:line="240" w:lineRule="auto"/>
              <w:ind w:firstLine="0"/>
              <w:rPr>
                <w:sz w:val="28"/>
                <w:szCs w:val="28"/>
                <w:lang w:eastAsia="en-US" w:bidi="en-US"/>
              </w:rPr>
            </w:pPr>
          </w:p>
        </w:tc>
        <w:tc>
          <w:tcPr>
            <w:tcW w:w="4288" w:type="dxa"/>
          </w:tcPr>
          <w:p w14:paraId="0029783E" w14:textId="77777777" w:rsidR="00F36B02" w:rsidRDefault="00F36B02" w:rsidP="004F0AB1">
            <w:pPr>
              <w:tabs>
                <w:tab w:val="left" w:pos="426"/>
              </w:tabs>
              <w:spacing w:line="240" w:lineRule="auto"/>
              <w:ind w:firstLine="0"/>
              <w:rPr>
                <w:b/>
                <w:color w:val="000000"/>
                <w:szCs w:val="24"/>
              </w:rPr>
            </w:pPr>
          </w:p>
        </w:tc>
      </w:tr>
      <w:tr w:rsidR="00F36B02" w14:paraId="124190FA" w14:textId="77777777" w:rsidTr="00F36B02">
        <w:tc>
          <w:tcPr>
            <w:tcW w:w="3119" w:type="dxa"/>
          </w:tcPr>
          <w:p w14:paraId="7A6CC09D" w14:textId="77777777" w:rsidR="00F36B02" w:rsidRDefault="00F36B02" w:rsidP="004F0AB1">
            <w:pPr>
              <w:tabs>
                <w:tab w:val="left" w:pos="426"/>
              </w:tabs>
              <w:spacing w:line="240" w:lineRule="auto"/>
              <w:ind w:firstLine="0"/>
              <w:rPr>
                <w:b/>
                <w:color w:val="000000"/>
                <w:szCs w:val="24"/>
              </w:rPr>
            </w:pPr>
          </w:p>
        </w:tc>
        <w:tc>
          <w:tcPr>
            <w:tcW w:w="2551" w:type="dxa"/>
          </w:tcPr>
          <w:p w14:paraId="39263195" w14:textId="77777777" w:rsidR="00F36B02" w:rsidRDefault="00F36B02" w:rsidP="004F0AB1">
            <w:pPr>
              <w:tabs>
                <w:tab w:val="left" w:pos="426"/>
              </w:tabs>
              <w:spacing w:line="240" w:lineRule="auto"/>
              <w:ind w:firstLine="0"/>
              <w:rPr>
                <w:b/>
                <w:color w:val="000000"/>
                <w:szCs w:val="24"/>
              </w:rPr>
            </w:pPr>
          </w:p>
        </w:tc>
        <w:tc>
          <w:tcPr>
            <w:tcW w:w="4643" w:type="dxa"/>
          </w:tcPr>
          <w:p w14:paraId="0949065C" w14:textId="77777777" w:rsidR="00F36B02" w:rsidRDefault="00F36B02" w:rsidP="004F0AB1">
            <w:pPr>
              <w:tabs>
                <w:tab w:val="left" w:pos="426"/>
              </w:tabs>
              <w:spacing w:line="240" w:lineRule="auto"/>
              <w:ind w:firstLine="0"/>
              <w:rPr>
                <w:sz w:val="28"/>
                <w:szCs w:val="28"/>
                <w:lang w:eastAsia="en-US" w:bidi="en-US"/>
              </w:rPr>
            </w:pPr>
          </w:p>
        </w:tc>
        <w:tc>
          <w:tcPr>
            <w:tcW w:w="4288" w:type="dxa"/>
          </w:tcPr>
          <w:p w14:paraId="5185BA1B" w14:textId="77777777" w:rsidR="00F36B02" w:rsidRDefault="00F36B02" w:rsidP="004F0AB1">
            <w:pPr>
              <w:tabs>
                <w:tab w:val="left" w:pos="426"/>
              </w:tabs>
              <w:spacing w:line="240" w:lineRule="auto"/>
              <w:ind w:firstLine="0"/>
              <w:rPr>
                <w:b/>
                <w:color w:val="000000"/>
                <w:szCs w:val="24"/>
              </w:rPr>
            </w:pPr>
          </w:p>
        </w:tc>
      </w:tr>
    </w:tbl>
    <w:p w14:paraId="78638143" w14:textId="77777777" w:rsidR="00C85F39" w:rsidRDefault="00C85F39" w:rsidP="004F0AB1">
      <w:pPr>
        <w:tabs>
          <w:tab w:val="left" w:pos="426"/>
        </w:tabs>
        <w:spacing w:line="240" w:lineRule="auto"/>
        <w:ind w:firstLine="0"/>
        <w:rPr>
          <w:b/>
          <w:color w:val="000000"/>
          <w:szCs w:val="24"/>
        </w:rPr>
      </w:pPr>
    </w:p>
    <w:p w14:paraId="1C62DB42" w14:textId="77777777"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14:paraId="17822675"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192"/>
        <w:gridCol w:w="4203"/>
        <w:gridCol w:w="3658"/>
        <w:gridCol w:w="3656"/>
      </w:tblGrid>
      <w:tr w:rsidR="00F36B02" w14:paraId="3A352849" w14:textId="77777777" w:rsidTr="00623132">
        <w:tc>
          <w:tcPr>
            <w:tcW w:w="3227" w:type="dxa"/>
          </w:tcPr>
          <w:p w14:paraId="770A01CF" w14:textId="77777777"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4252" w:type="dxa"/>
          </w:tcPr>
          <w:p w14:paraId="55F461F3" w14:textId="77777777"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701" w:type="dxa"/>
          </w:tcPr>
          <w:p w14:paraId="1B5E9BF1" w14:textId="77777777"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3529" w:type="dxa"/>
          </w:tcPr>
          <w:p w14:paraId="17913F46" w14:textId="77777777"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14:paraId="461BF84A" w14:textId="77777777" w:rsidTr="00D55ACC">
        <w:tc>
          <w:tcPr>
            <w:tcW w:w="14709" w:type="dxa"/>
            <w:gridSpan w:val="4"/>
          </w:tcPr>
          <w:p w14:paraId="245759C7"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1 квартал</w:t>
            </w:r>
          </w:p>
        </w:tc>
      </w:tr>
      <w:tr w:rsidR="00F36B02" w14:paraId="5E172285" w14:textId="77777777" w:rsidTr="00623132">
        <w:tc>
          <w:tcPr>
            <w:tcW w:w="3227" w:type="dxa"/>
          </w:tcPr>
          <w:p w14:paraId="3A111649" w14:textId="39D2C711" w:rsidR="00F36B02" w:rsidRDefault="003A6440" w:rsidP="002224C1">
            <w:pPr>
              <w:tabs>
                <w:tab w:val="left" w:pos="426"/>
              </w:tabs>
              <w:spacing w:line="240" w:lineRule="auto"/>
              <w:ind w:firstLine="0"/>
              <w:rPr>
                <w:bCs/>
              </w:rPr>
            </w:pPr>
            <w:r>
              <w:rPr>
                <w:bCs/>
              </w:rPr>
              <w:t>Статья</w:t>
            </w:r>
          </w:p>
        </w:tc>
        <w:tc>
          <w:tcPr>
            <w:tcW w:w="4252" w:type="dxa"/>
          </w:tcPr>
          <w:p w14:paraId="3C90BB79" w14:textId="63F04140" w:rsidR="00F36B02" w:rsidRPr="003A6440" w:rsidRDefault="003A6440" w:rsidP="00F36B02">
            <w:pPr>
              <w:tabs>
                <w:tab w:val="left" w:pos="426"/>
              </w:tabs>
              <w:spacing w:line="240" w:lineRule="auto"/>
              <w:ind w:firstLine="0"/>
              <w:rPr>
                <w:color w:val="000000"/>
                <w:szCs w:val="24"/>
              </w:rPr>
            </w:pPr>
            <w:r w:rsidRPr="003A6440">
              <w:rPr>
                <w:color w:val="000000"/>
                <w:szCs w:val="24"/>
              </w:rPr>
              <w:t>Формирование читательской грамотности посредством уроков русского языка и литературы</w:t>
            </w:r>
          </w:p>
        </w:tc>
        <w:tc>
          <w:tcPr>
            <w:tcW w:w="3701" w:type="dxa"/>
          </w:tcPr>
          <w:p w14:paraId="1774D957" w14:textId="65297C4C" w:rsidR="00F36B02" w:rsidRPr="003A6440" w:rsidRDefault="009B7BF3" w:rsidP="00F36B02">
            <w:pPr>
              <w:tabs>
                <w:tab w:val="left" w:pos="426"/>
              </w:tabs>
              <w:spacing w:line="240" w:lineRule="auto"/>
              <w:ind w:firstLine="0"/>
              <w:rPr>
                <w:color w:val="000000"/>
                <w:szCs w:val="24"/>
              </w:rPr>
            </w:pPr>
            <w:r w:rsidRPr="003A6440">
              <w:rPr>
                <w:color w:val="000000"/>
                <w:szCs w:val="24"/>
              </w:rPr>
              <w:t>Яковлева Светлана Вячеславовна</w:t>
            </w:r>
          </w:p>
        </w:tc>
        <w:tc>
          <w:tcPr>
            <w:tcW w:w="3529" w:type="dxa"/>
          </w:tcPr>
          <w:p w14:paraId="78C2A3E9" w14:textId="0B6F68A9" w:rsidR="00F36B02" w:rsidRPr="003A6440" w:rsidRDefault="003A6440" w:rsidP="00F36B02">
            <w:pPr>
              <w:tabs>
                <w:tab w:val="left" w:pos="426"/>
              </w:tabs>
              <w:spacing w:line="240" w:lineRule="auto"/>
              <w:ind w:firstLine="0"/>
              <w:rPr>
                <w:color w:val="000000"/>
                <w:szCs w:val="24"/>
              </w:rPr>
            </w:pPr>
            <w:r w:rsidRPr="003A6440">
              <w:rPr>
                <w:color w:val="000000"/>
                <w:szCs w:val="24"/>
              </w:rPr>
              <w:t xml:space="preserve">[Текст] / С. В. Яковлева; под общ. </w:t>
            </w:r>
            <w:proofErr w:type="spellStart"/>
            <w:r w:rsidRPr="003A6440">
              <w:rPr>
                <w:color w:val="000000"/>
                <w:szCs w:val="24"/>
              </w:rPr>
              <w:t>редакц</w:t>
            </w:r>
            <w:proofErr w:type="spellEnd"/>
            <w:r w:rsidRPr="003A6440">
              <w:rPr>
                <w:color w:val="000000"/>
                <w:szCs w:val="24"/>
              </w:rPr>
              <w:t>. Н. А. Кук; сост. О. А. Филатова, Е. Ю. Степанова // Педагогические мастерские</w:t>
            </w:r>
            <w:proofErr w:type="gramStart"/>
            <w:r w:rsidRPr="003A6440">
              <w:rPr>
                <w:color w:val="000000"/>
                <w:szCs w:val="24"/>
              </w:rPr>
              <w:t xml:space="preserve"> :</w:t>
            </w:r>
            <w:proofErr w:type="gramEnd"/>
            <w:r w:rsidRPr="003A6440">
              <w:rPr>
                <w:color w:val="000000"/>
                <w:szCs w:val="24"/>
              </w:rPr>
              <w:t xml:space="preserve"> из опыта формирования функциональной грамотности обучающихся. — Переславль-Залесский</w:t>
            </w:r>
            <w:proofErr w:type="gramStart"/>
            <w:r w:rsidRPr="003A6440">
              <w:rPr>
                <w:color w:val="000000"/>
                <w:szCs w:val="24"/>
              </w:rPr>
              <w:t xml:space="preserve"> :</w:t>
            </w:r>
            <w:proofErr w:type="gramEnd"/>
            <w:r w:rsidRPr="003A6440">
              <w:rPr>
                <w:color w:val="000000"/>
                <w:szCs w:val="24"/>
              </w:rPr>
              <w:t xml:space="preserve"> ММС, 2021. — С. 37–41.  — ISBN 2021-07.</w:t>
            </w:r>
          </w:p>
        </w:tc>
      </w:tr>
      <w:tr w:rsidR="00F36B02" w14:paraId="1BB8010F" w14:textId="77777777" w:rsidTr="00623132">
        <w:tc>
          <w:tcPr>
            <w:tcW w:w="3227" w:type="dxa"/>
          </w:tcPr>
          <w:p w14:paraId="38943257" w14:textId="69C07CF5" w:rsidR="00F36B02" w:rsidRDefault="0030757F" w:rsidP="002224C1">
            <w:pPr>
              <w:tabs>
                <w:tab w:val="left" w:pos="426"/>
              </w:tabs>
              <w:spacing w:line="240" w:lineRule="auto"/>
              <w:ind w:firstLine="0"/>
              <w:rPr>
                <w:bCs/>
              </w:rPr>
            </w:pPr>
            <w:r>
              <w:rPr>
                <w:bCs/>
              </w:rPr>
              <w:lastRenderedPageBreak/>
              <w:t>Проектная задача</w:t>
            </w:r>
          </w:p>
        </w:tc>
        <w:tc>
          <w:tcPr>
            <w:tcW w:w="4252" w:type="dxa"/>
          </w:tcPr>
          <w:p w14:paraId="285C0E45" w14:textId="720DC031" w:rsidR="00F36B02" w:rsidRPr="0030757F" w:rsidRDefault="0030757F" w:rsidP="00C82D45">
            <w:pPr>
              <w:tabs>
                <w:tab w:val="left" w:pos="426"/>
              </w:tabs>
              <w:spacing w:line="240" w:lineRule="auto"/>
              <w:ind w:firstLine="0"/>
              <w:rPr>
                <w:color w:val="000000"/>
                <w:szCs w:val="24"/>
              </w:rPr>
            </w:pPr>
            <w:r w:rsidRPr="0030757F">
              <w:rPr>
                <w:color w:val="000000"/>
                <w:szCs w:val="24"/>
              </w:rPr>
              <w:t xml:space="preserve">«Приезжайте к нам на </w:t>
            </w:r>
            <w:proofErr w:type="spellStart"/>
            <w:r w:rsidRPr="0030757F">
              <w:rPr>
                <w:color w:val="000000"/>
                <w:szCs w:val="24"/>
              </w:rPr>
              <w:t>Плещеево</w:t>
            </w:r>
            <w:proofErr w:type="spellEnd"/>
            <w:r w:rsidRPr="0030757F">
              <w:rPr>
                <w:color w:val="000000"/>
                <w:szCs w:val="24"/>
              </w:rPr>
              <w:t xml:space="preserve"> озеро!» </w:t>
            </w:r>
          </w:p>
        </w:tc>
        <w:tc>
          <w:tcPr>
            <w:tcW w:w="3701" w:type="dxa"/>
          </w:tcPr>
          <w:p w14:paraId="38C34F81" w14:textId="77777777" w:rsidR="00F36B02" w:rsidRPr="00C82D45" w:rsidRDefault="00C82D45" w:rsidP="00F36B02">
            <w:pPr>
              <w:tabs>
                <w:tab w:val="left" w:pos="426"/>
              </w:tabs>
              <w:spacing w:line="240" w:lineRule="auto"/>
              <w:ind w:firstLine="0"/>
              <w:rPr>
                <w:color w:val="000000"/>
                <w:szCs w:val="24"/>
              </w:rPr>
            </w:pPr>
            <w:r w:rsidRPr="00C82D45">
              <w:rPr>
                <w:color w:val="000000"/>
                <w:szCs w:val="24"/>
              </w:rPr>
              <w:t>Ермоленко Ж.А.</w:t>
            </w:r>
          </w:p>
          <w:p w14:paraId="6C8A13E7" w14:textId="77777777" w:rsidR="00C82D45" w:rsidRPr="00C82D45" w:rsidRDefault="00C82D45" w:rsidP="00F36B02">
            <w:pPr>
              <w:tabs>
                <w:tab w:val="left" w:pos="426"/>
              </w:tabs>
              <w:spacing w:line="240" w:lineRule="auto"/>
              <w:ind w:firstLine="0"/>
              <w:rPr>
                <w:color w:val="000000"/>
                <w:szCs w:val="24"/>
              </w:rPr>
            </w:pPr>
            <w:r w:rsidRPr="00C82D45">
              <w:rPr>
                <w:color w:val="000000"/>
                <w:szCs w:val="24"/>
              </w:rPr>
              <w:t>Гордеева Т.Н.</w:t>
            </w:r>
          </w:p>
          <w:p w14:paraId="5ED50F87" w14:textId="77777777" w:rsidR="00C82D45" w:rsidRPr="00C82D45" w:rsidRDefault="00C82D45" w:rsidP="00F36B02">
            <w:pPr>
              <w:tabs>
                <w:tab w:val="left" w:pos="426"/>
              </w:tabs>
              <w:spacing w:line="240" w:lineRule="auto"/>
              <w:ind w:firstLine="0"/>
              <w:rPr>
                <w:color w:val="000000"/>
                <w:szCs w:val="24"/>
              </w:rPr>
            </w:pPr>
            <w:r w:rsidRPr="00C82D45">
              <w:rPr>
                <w:color w:val="000000"/>
                <w:szCs w:val="24"/>
              </w:rPr>
              <w:t>Липатова Н.Е.</w:t>
            </w:r>
          </w:p>
          <w:p w14:paraId="6E9C3EA9" w14:textId="52305324" w:rsidR="00C82D45" w:rsidRDefault="00C82D45" w:rsidP="00F36B02">
            <w:pPr>
              <w:tabs>
                <w:tab w:val="left" w:pos="426"/>
              </w:tabs>
              <w:spacing w:line="240" w:lineRule="auto"/>
              <w:ind w:firstLine="0"/>
              <w:rPr>
                <w:b/>
                <w:color w:val="000000"/>
                <w:szCs w:val="24"/>
              </w:rPr>
            </w:pPr>
            <w:r w:rsidRPr="00C82D45">
              <w:rPr>
                <w:color w:val="000000"/>
                <w:szCs w:val="24"/>
              </w:rPr>
              <w:t>Журавлева Л.Н.</w:t>
            </w:r>
          </w:p>
        </w:tc>
        <w:tc>
          <w:tcPr>
            <w:tcW w:w="3529" w:type="dxa"/>
          </w:tcPr>
          <w:p w14:paraId="6C6AA520" w14:textId="77777777" w:rsidR="00F36B02" w:rsidRDefault="00C82D45" w:rsidP="00F36B02">
            <w:pPr>
              <w:tabs>
                <w:tab w:val="left" w:pos="426"/>
              </w:tabs>
              <w:spacing w:line="240" w:lineRule="auto"/>
              <w:ind w:firstLine="0"/>
              <w:rPr>
                <w:color w:val="000000"/>
                <w:szCs w:val="24"/>
              </w:rPr>
            </w:pPr>
            <w:r w:rsidRPr="00C82D45">
              <w:rPr>
                <w:color w:val="000000"/>
                <w:szCs w:val="24"/>
              </w:rPr>
              <w:t xml:space="preserve">СВИДЕТЕЛЬСТВО о публикации № 285152 от 29 ноября 2021 года СМИ ЭЛ № ФС 77-75245, </w:t>
            </w:r>
            <w:proofErr w:type="spellStart"/>
            <w:r w:rsidRPr="00C82D45">
              <w:rPr>
                <w:color w:val="000000"/>
                <w:szCs w:val="24"/>
              </w:rPr>
              <w:t>Роскомнадзор</w:t>
            </w:r>
            <w:proofErr w:type="spellEnd"/>
          </w:p>
          <w:p w14:paraId="4212BD1D" w14:textId="77777777" w:rsidR="00C82D45" w:rsidRPr="00C82D45" w:rsidRDefault="00A2082B" w:rsidP="00C82D45">
            <w:pPr>
              <w:tabs>
                <w:tab w:val="left" w:pos="426"/>
              </w:tabs>
              <w:spacing w:line="240" w:lineRule="auto"/>
              <w:ind w:firstLine="0"/>
              <w:rPr>
                <w:color w:val="000000"/>
                <w:szCs w:val="24"/>
              </w:rPr>
            </w:pPr>
            <w:hyperlink r:id="rId19" w:history="1">
              <w:r w:rsidR="00C82D45" w:rsidRPr="00C82D45">
                <w:rPr>
                  <w:rStyle w:val="af4"/>
                  <w:szCs w:val="24"/>
                </w:rPr>
                <w:t>https://www.pedalmanac.ru/285152</w:t>
              </w:r>
            </w:hyperlink>
          </w:p>
          <w:p w14:paraId="7B1CD22D" w14:textId="5097BD82" w:rsidR="00C82D45" w:rsidRPr="00C82D45" w:rsidRDefault="00C82D45" w:rsidP="00F36B02">
            <w:pPr>
              <w:tabs>
                <w:tab w:val="left" w:pos="426"/>
              </w:tabs>
              <w:spacing w:line="240" w:lineRule="auto"/>
              <w:ind w:firstLine="0"/>
              <w:rPr>
                <w:color w:val="000000"/>
                <w:szCs w:val="24"/>
              </w:rPr>
            </w:pPr>
          </w:p>
        </w:tc>
      </w:tr>
      <w:tr w:rsidR="00D55ACC" w14:paraId="0657DF64" w14:textId="77777777" w:rsidTr="00D55ACC">
        <w:tc>
          <w:tcPr>
            <w:tcW w:w="14709" w:type="dxa"/>
            <w:gridSpan w:val="4"/>
          </w:tcPr>
          <w:p w14:paraId="7D0D67E6" w14:textId="2EC18C4E" w:rsidR="00D55ACC" w:rsidRDefault="00D55ACC" w:rsidP="00D55ACC">
            <w:pPr>
              <w:tabs>
                <w:tab w:val="left" w:pos="426"/>
              </w:tabs>
              <w:spacing w:line="240" w:lineRule="auto"/>
              <w:ind w:firstLine="0"/>
              <w:jc w:val="center"/>
              <w:rPr>
                <w:b/>
                <w:color w:val="000000"/>
                <w:szCs w:val="24"/>
              </w:rPr>
            </w:pPr>
            <w:r>
              <w:rPr>
                <w:sz w:val="28"/>
                <w:szCs w:val="28"/>
                <w:lang w:eastAsia="en-US" w:bidi="en-US"/>
              </w:rPr>
              <w:t>2 квартал</w:t>
            </w:r>
          </w:p>
        </w:tc>
      </w:tr>
      <w:tr w:rsidR="00D55ACC" w14:paraId="58F01A56" w14:textId="77777777" w:rsidTr="00623132">
        <w:tc>
          <w:tcPr>
            <w:tcW w:w="3227" w:type="dxa"/>
          </w:tcPr>
          <w:p w14:paraId="7421A41D" w14:textId="77777777" w:rsidR="00D55ACC" w:rsidRDefault="00D55ACC" w:rsidP="002224C1">
            <w:pPr>
              <w:tabs>
                <w:tab w:val="left" w:pos="426"/>
              </w:tabs>
              <w:spacing w:line="240" w:lineRule="auto"/>
              <w:ind w:firstLine="0"/>
              <w:rPr>
                <w:bCs/>
              </w:rPr>
            </w:pPr>
          </w:p>
        </w:tc>
        <w:tc>
          <w:tcPr>
            <w:tcW w:w="4252" w:type="dxa"/>
          </w:tcPr>
          <w:p w14:paraId="49A1F3DB" w14:textId="77777777" w:rsidR="00D55ACC" w:rsidRDefault="00D55ACC" w:rsidP="00F36B02">
            <w:pPr>
              <w:tabs>
                <w:tab w:val="left" w:pos="426"/>
              </w:tabs>
              <w:spacing w:line="240" w:lineRule="auto"/>
              <w:ind w:firstLine="0"/>
              <w:rPr>
                <w:b/>
                <w:color w:val="000000"/>
                <w:szCs w:val="24"/>
              </w:rPr>
            </w:pPr>
          </w:p>
        </w:tc>
        <w:tc>
          <w:tcPr>
            <w:tcW w:w="3701" w:type="dxa"/>
          </w:tcPr>
          <w:p w14:paraId="6514F432" w14:textId="77777777" w:rsidR="00D55ACC" w:rsidRDefault="00D55ACC" w:rsidP="00F36B02">
            <w:pPr>
              <w:tabs>
                <w:tab w:val="left" w:pos="426"/>
              </w:tabs>
              <w:spacing w:line="240" w:lineRule="auto"/>
              <w:ind w:firstLine="0"/>
              <w:rPr>
                <w:b/>
                <w:color w:val="000000"/>
                <w:szCs w:val="24"/>
              </w:rPr>
            </w:pPr>
          </w:p>
        </w:tc>
        <w:tc>
          <w:tcPr>
            <w:tcW w:w="3529" w:type="dxa"/>
          </w:tcPr>
          <w:p w14:paraId="6FE9019F" w14:textId="77777777" w:rsidR="00D55ACC" w:rsidRDefault="00D55ACC" w:rsidP="00F36B02">
            <w:pPr>
              <w:tabs>
                <w:tab w:val="left" w:pos="426"/>
              </w:tabs>
              <w:spacing w:line="240" w:lineRule="auto"/>
              <w:ind w:firstLine="0"/>
              <w:rPr>
                <w:b/>
                <w:color w:val="000000"/>
                <w:szCs w:val="24"/>
              </w:rPr>
            </w:pPr>
          </w:p>
        </w:tc>
      </w:tr>
      <w:tr w:rsidR="00D55ACC" w14:paraId="348E974C" w14:textId="77777777" w:rsidTr="00623132">
        <w:tc>
          <w:tcPr>
            <w:tcW w:w="3227" w:type="dxa"/>
          </w:tcPr>
          <w:p w14:paraId="0E2F2C89" w14:textId="77777777" w:rsidR="00D55ACC" w:rsidRDefault="00D55ACC" w:rsidP="002224C1">
            <w:pPr>
              <w:tabs>
                <w:tab w:val="left" w:pos="426"/>
              </w:tabs>
              <w:spacing w:line="240" w:lineRule="auto"/>
              <w:ind w:firstLine="0"/>
              <w:rPr>
                <w:bCs/>
              </w:rPr>
            </w:pPr>
          </w:p>
        </w:tc>
        <w:tc>
          <w:tcPr>
            <w:tcW w:w="4252" w:type="dxa"/>
          </w:tcPr>
          <w:p w14:paraId="42CC4EB3" w14:textId="77777777" w:rsidR="00D55ACC" w:rsidRDefault="00D55ACC" w:rsidP="00F36B02">
            <w:pPr>
              <w:tabs>
                <w:tab w:val="left" w:pos="426"/>
              </w:tabs>
              <w:spacing w:line="240" w:lineRule="auto"/>
              <w:ind w:firstLine="0"/>
              <w:rPr>
                <w:b/>
                <w:color w:val="000000"/>
                <w:szCs w:val="24"/>
              </w:rPr>
            </w:pPr>
          </w:p>
        </w:tc>
        <w:tc>
          <w:tcPr>
            <w:tcW w:w="3701" w:type="dxa"/>
          </w:tcPr>
          <w:p w14:paraId="32F3F515" w14:textId="77777777" w:rsidR="00D55ACC" w:rsidRDefault="00D55ACC" w:rsidP="00F36B02">
            <w:pPr>
              <w:tabs>
                <w:tab w:val="left" w:pos="426"/>
              </w:tabs>
              <w:spacing w:line="240" w:lineRule="auto"/>
              <w:ind w:firstLine="0"/>
              <w:rPr>
                <w:b/>
                <w:color w:val="000000"/>
                <w:szCs w:val="24"/>
              </w:rPr>
            </w:pPr>
          </w:p>
        </w:tc>
        <w:tc>
          <w:tcPr>
            <w:tcW w:w="3529" w:type="dxa"/>
          </w:tcPr>
          <w:p w14:paraId="540DE81E" w14:textId="77777777" w:rsidR="00D55ACC" w:rsidRDefault="00D55ACC" w:rsidP="00F36B02">
            <w:pPr>
              <w:tabs>
                <w:tab w:val="left" w:pos="426"/>
              </w:tabs>
              <w:spacing w:line="240" w:lineRule="auto"/>
              <w:ind w:firstLine="0"/>
              <w:rPr>
                <w:b/>
                <w:color w:val="000000"/>
                <w:szCs w:val="24"/>
              </w:rPr>
            </w:pPr>
          </w:p>
        </w:tc>
      </w:tr>
      <w:tr w:rsidR="00D55ACC" w14:paraId="3DD72C0C" w14:textId="77777777" w:rsidTr="00D55ACC">
        <w:tc>
          <w:tcPr>
            <w:tcW w:w="14709" w:type="dxa"/>
            <w:gridSpan w:val="4"/>
          </w:tcPr>
          <w:p w14:paraId="5D4F14A0"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3 квартал</w:t>
            </w:r>
          </w:p>
        </w:tc>
      </w:tr>
      <w:tr w:rsidR="00D55ACC" w14:paraId="62790BE5" w14:textId="77777777" w:rsidTr="00623132">
        <w:tc>
          <w:tcPr>
            <w:tcW w:w="3227" w:type="dxa"/>
          </w:tcPr>
          <w:p w14:paraId="02C18DBF" w14:textId="77777777" w:rsidR="00D55ACC" w:rsidRDefault="00D55ACC" w:rsidP="002224C1">
            <w:pPr>
              <w:tabs>
                <w:tab w:val="left" w:pos="426"/>
              </w:tabs>
              <w:spacing w:line="240" w:lineRule="auto"/>
              <w:ind w:firstLine="0"/>
              <w:rPr>
                <w:bCs/>
              </w:rPr>
            </w:pPr>
          </w:p>
        </w:tc>
        <w:tc>
          <w:tcPr>
            <w:tcW w:w="4252" w:type="dxa"/>
          </w:tcPr>
          <w:p w14:paraId="56679381" w14:textId="77777777" w:rsidR="00D55ACC" w:rsidRDefault="00D55ACC" w:rsidP="00F36B02">
            <w:pPr>
              <w:tabs>
                <w:tab w:val="left" w:pos="426"/>
              </w:tabs>
              <w:spacing w:line="240" w:lineRule="auto"/>
              <w:ind w:firstLine="0"/>
              <w:rPr>
                <w:b/>
                <w:color w:val="000000"/>
                <w:szCs w:val="24"/>
              </w:rPr>
            </w:pPr>
          </w:p>
        </w:tc>
        <w:tc>
          <w:tcPr>
            <w:tcW w:w="3701" w:type="dxa"/>
          </w:tcPr>
          <w:p w14:paraId="5E92A1C4" w14:textId="77777777" w:rsidR="00D55ACC" w:rsidRDefault="00D55ACC" w:rsidP="00F36B02">
            <w:pPr>
              <w:tabs>
                <w:tab w:val="left" w:pos="426"/>
              </w:tabs>
              <w:spacing w:line="240" w:lineRule="auto"/>
              <w:ind w:firstLine="0"/>
              <w:rPr>
                <w:b/>
                <w:color w:val="000000"/>
                <w:szCs w:val="24"/>
              </w:rPr>
            </w:pPr>
          </w:p>
        </w:tc>
        <w:tc>
          <w:tcPr>
            <w:tcW w:w="3529" w:type="dxa"/>
          </w:tcPr>
          <w:p w14:paraId="3A54CE3F" w14:textId="77777777" w:rsidR="00D55ACC" w:rsidRDefault="00D55ACC" w:rsidP="00F36B02">
            <w:pPr>
              <w:tabs>
                <w:tab w:val="left" w:pos="426"/>
              </w:tabs>
              <w:spacing w:line="240" w:lineRule="auto"/>
              <w:ind w:firstLine="0"/>
              <w:rPr>
                <w:b/>
                <w:color w:val="000000"/>
                <w:szCs w:val="24"/>
              </w:rPr>
            </w:pPr>
          </w:p>
        </w:tc>
      </w:tr>
      <w:tr w:rsidR="00D55ACC" w14:paraId="54E73136" w14:textId="77777777" w:rsidTr="00623132">
        <w:tc>
          <w:tcPr>
            <w:tcW w:w="3227" w:type="dxa"/>
          </w:tcPr>
          <w:p w14:paraId="58CA3532" w14:textId="77777777" w:rsidR="00D55ACC" w:rsidRDefault="00D55ACC" w:rsidP="002224C1">
            <w:pPr>
              <w:tabs>
                <w:tab w:val="left" w:pos="426"/>
              </w:tabs>
              <w:spacing w:line="240" w:lineRule="auto"/>
              <w:ind w:firstLine="0"/>
              <w:rPr>
                <w:bCs/>
              </w:rPr>
            </w:pPr>
          </w:p>
        </w:tc>
        <w:tc>
          <w:tcPr>
            <w:tcW w:w="4252" w:type="dxa"/>
          </w:tcPr>
          <w:p w14:paraId="6067934F" w14:textId="77777777" w:rsidR="00D55ACC" w:rsidRDefault="00D55ACC" w:rsidP="00F36B02">
            <w:pPr>
              <w:tabs>
                <w:tab w:val="left" w:pos="426"/>
              </w:tabs>
              <w:spacing w:line="240" w:lineRule="auto"/>
              <w:ind w:firstLine="0"/>
              <w:rPr>
                <w:b/>
                <w:color w:val="000000"/>
                <w:szCs w:val="24"/>
              </w:rPr>
            </w:pPr>
          </w:p>
        </w:tc>
        <w:tc>
          <w:tcPr>
            <w:tcW w:w="3701" w:type="dxa"/>
          </w:tcPr>
          <w:p w14:paraId="008B16DE" w14:textId="77777777" w:rsidR="00D55ACC" w:rsidRDefault="00D55ACC" w:rsidP="00F36B02">
            <w:pPr>
              <w:tabs>
                <w:tab w:val="left" w:pos="426"/>
              </w:tabs>
              <w:spacing w:line="240" w:lineRule="auto"/>
              <w:ind w:firstLine="0"/>
              <w:rPr>
                <w:b/>
                <w:color w:val="000000"/>
                <w:szCs w:val="24"/>
              </w:rPr>
            </w:pPr>
          </w:p>
        </w:tc>
        <w:tc>
          <w:tcPr>
            <w:tcW w:w="3529" w:type="dxa"/>
          </w:tcPr>
          <w:p w14:paraId="72F8FBF7" w14:textId="77777777" w:rsidR="00D55ACC" w:rsidRDefault="00D55ACC" w:rsidP="00F36B02">
            <w:pPr>
              <w:tabs>
                <w:tab w:val="left" w:pos="426"/>
              </w:tabs>
              <w:spacing w:line="240" w:lineRule="auto"/>
              <w:ind w:firstLine="0"/>
              <w:rPr>
                <w:b/>
                <w:color w:val="000000"/>
                <w:szCs w:val="24"/>
              </w:rPr>
            </w:pPr>
          </w:p>
        </w:tc>
      </w:tr>
      <w:tr w:rsidR="00D55ACC" w14:paraId="74AE261F" w14:textId="77777777" w:rsidTr="00D55ACC">
        <w:tc>
          <w:tcPr>
            <w:tcW w:w="14709" w:type="dxa"/>
            <w:gridSpan w:val="4"/>
          </w:tcPr>
          <w:p w14:paraId="4457BB02" w14:textId="77777777" w:rsidR="00D55ACC" w:rsidRDefault="00D55ACC" w:rsidP="00D55ACC">
            <w:pPr>
              <w:tabs>
                <w:tab w:val="left" w:pos="426"/>
              </w:tabs>
              <w:spacing w:line="240" w:lineRule="auto"/>
              <w:ind w:firstLine="0"/>
              <w:jc w:val="center"/>
              <w:rPr>
                <w:b/>
                <w:color w:val="000000"/>
                <w:szCs w:val="24"/>
              </w:rPr>
            </w:pPr>
            <w:r>
              <w:rPr>
                <w:sz w:val="28"/>
                <w:szCs w:val="28"/>
                <w:lang w:eastAsia="en-US" w:bidi="en-US"/>
              </w:rPr>
              <w:t>4 квартал</w:t>
            </w:r>
          </w:p>
        </w:tc>
      </w:tr>
      <w:tr w:rsidR="00D55ACC" w14:paraId="377E7AC5" w14:textId="77777777" w:rsidTr="00623132">
        <w:tc>
          <w:tcPr>
            <w:tcW w:w="3227" w:type="dxa"/>
          </w:tcPr>
          <w:p w14:paraId="57F970C4" w14:textId="77777777" w:rsidR="00D55ACC" w:rsidRDefault="00D55ACC" w:rsidP="002224C1">
            <w:pPr>
              <w:tabs>
                <w:tab w:val="left" w:pos="426"/>
              </w:tabs>
              <w:spacing w:line="240" w:lineRule="auto"/>
              <w:ind w:firstLine="0"/>
              <w:rPr>
                <w:bCs/>
              </w:rPr>
            </w:pPr>
          </w:p>
        </w:tc>
        <w:tc>
          <w:tcPr>
            <w:tcW w:w="4252" w:type="dxa"/>
          </w:tcPr>
          <w:p w14:paraId="1767F2A3" w14:textId="77777777" w:rsidR="00D55ACC" w:rsidRDefault="00D55ACC" w:rsidP="00F36B02">
            <w:pPr>
              <w:tabs>
                <w:tab w:val="left" w:pos="426"/>
              </w:tabs>
              <w:spacing w:line="240" w:lineRule="auto"/>
              <w:ind w:firstLine="0"/>
              <w:rPr>
                <w:b/>
                <w:color w:val="000000"/>
                <w:szCs w:val="24"/>
              </w:rPr>
            </w:pPr>
          </w:p>
        </w:tc>
        <w:tc>
          <w:tcPr>
            <w:tcW w:w="3701" w:type="dxa"/>
          </w:tcPr>
          <w:p w14:paraId="09D40C1E" w14:textId="77777777" w:rsidR="00D55ACC" w:rsidRDefault="00D55ACC" w:rsidP="00F36B02">
            <w:pPr>
              <w:tabs>
                <w:tab w:val="left" w:pos="426"/>
              </w:tabs>
              <w:spacing w:line="240" w:lineRule="auto"/>
              <w:ind w:firstLine="0"/>
              <w:rPr>
                <w:b/>
                <w:color w:val="000000"/>
                <w:szCs w:val="24"/>
              </w:rPr>
            </w:pPr>
          </w:p>
        </w:tc>
        <w:tc>
          <w:tcPr>
            <w:tcW w:w="3529" w:type="dxa"/>
          </w:tcPr>
          <w:p w14:paraId="26E19784" w14:textId="77777777" w:rsidR="00D55ACC" w:rsidRDefault="00D55ACC" w:rsidP="00F36B02">
            <w:pPr>
              <w:tabs>
                <w:tab w:val="left" w:pos="426"/>
              </w:tabs>
              <w:spacing w:line="240" w:lineRule="auto"/>
              <w:ind w:firstLine="0"/>
              <w:rPr>
                <w:b/>
                <w:color w:val="000000"/>
                <w:szCs w:val="24"/>
              </w:rPr>
            </w:pPr>
          </w:p>
        </w:tc>
      </w:tr>
      <w:tr w:rsidR="00D55ACC" w14:paraId="5B4B8277" w14:textId="77777777" w:rsidTr="00623132">
        <w:tc>
          <w:tcPr>
            <w:tcW w:w="3227" w:type="dxa"/>
          </w:tcPr>
          <w:p w14:paraId="0A38ACEA" w14:textId="77777777" w:rsidR="00D55ACC" w:rsidRDefault="00D55ACC" w:rsidP="002224C1">
            <w:pPr>
              <w:tabs>
                <w:tab w:val="left" w:pos="426"/>
              </w:tabs>
              <w:spacing w:line="240" w:lineRule="auto"/>
              <w:ind w:firstLine="0"/>
              <w:rPr>
                <w:bCs/>
              </w:rPr>
            </w:pPr>
          </w:p>
        </w:tc>
        <w:tc>
          <w:tcPr>
            <w:tcW w:w="4252" w:type="dxa"/>
          </w:tcPr>
          <w:p w14:paraId="3B4E3C37" w14:textId="77777777" w:rsidR="00D55ACC" w:rsidRDefault="00D55ACC" w:rsidP="00F36B02">
            <w:pPr>
              <w:tabs>
                <w:tab w:val="left" w:pos="426"/>
              </w:tabs>
              <w:spacing w:line="240" w:lineRule="auto"/>
              <w:ind w:firstLine="0"/>
              <w:rPr>
                <w:b/>
                <w:color w:val="000000"/>
                <w:szCs w:val="24"/>
              </w:rPr>
            </w:pPr>
          </w:p>
        </w:tc>
        <w:tc>
          <w:tcPr>
            <w:tcW w:w="3701" w:type="dxa"/>
          </w:tcPr>
          <w:p w14:paraId="4368CE17" w14:textId="77777777" w:rsidR="00D55ACC" w:rsidRDefault="00D55ACC" w:rsidP="00F36B02">
            <w:pPr>
              <w:tabs>
                <w:tab w:val="left" w:pos="426"/>
              </w:tabs>
              <w:spacing w:line="240" w:lineRule="auto"/>
              <w:ind w:firstLine="0"/>
              <w:rPr>
                <w:b/>
                <w:color w:val="000000"/>
                <w:szCs w:val="24"/>
              </w:rPr>
            </w:pPr>
          </w:p>
        </w:tc>
        <w:tc>
          <w:tcPr>
            <w:tcW w:w="3529" w:type="dxa"/>
          </w:tcPr>
          <w:p w14:paraId="26B72678" w14:textId="77777777" w:rsidR="00D55ACC" w:rsidRDefault="00D55ACC" w:rsidP="00F36B02">
            <w:pPr>
              <w:tabs>
                <w:tab w:val="left" w:pos="426"/>
              </w:tabs>
              <w:spacing w:line="240" w:lineRule="auto"/>
              <w:ind w:firstLine="0"/>
              <w:rPr>
                <w:b/>
                <w:color w:val="000000"/>
                <w:szCs w:val="24"/>
              </w:rPr>
            </w:pPr>
          </w:p>
        </w:tc>
      </w:tr>
    </w:tbl>
    <w:p w14:paraId="7AD8E3E5" w14:textId="77777777" w:rsidR="00680E96" w:rsidRDefault="00680E96" w:rsidP="004F0AB1">
      <w:pPr>
        <w:tabs>
          <w:tab w:val="left" w:pos="426"/>
        </w:tabs>
        <w:spacing w:line="240" w:lineRule="auto"/>
        <w:ind w:firstLine="0"/>
        <w:rPr>
          <w:b/>
          <w:color w:val="000000"/>
          <w:szCs w:val="24"/>
        </w:rPr>
      </w:pPr>
    </w:p>
    <w:p w14:paraId="6DABD222" w14:textId="77777777"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14:paraId="73A94B9F"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14:paraId="5FC1A8AA" w14:textId="77777777" w:rsidTr="007D0EA4">
        <w:trPr>
          <w:trHeight w:val="898"/>
        </w:trPr>
        <w:tc>
          <w:tcPr>
            <w:tcW w:w="3230" w:type="dxa"/>
          </w:tcPr>
          <w:p w14:paraId="40C71AE8" w14:textId="77777777"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760" w:type="dxa"/>
          </w:tcPr>
          <w:p w14:paraId="316011C5" w14:textId="77777777"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3202" w:type="dxa"/>
          </w:tcPr>
          <w:p w14:paraId="4D968416" w14:textId="77777777" w:rsidR="00623132" w:rsidRDefault="00623132" w:rsidP="007D0EA4">
            <w:pPr>
              <w:tabs>
                <w:tab w:val="left" w:pos="426"/>
              </w:tabs>
              <w:spacing w:line="240" w:lineRule="auto"/>
              <w:ind w:firstLine="0"/>
              <w:jc w:val="center"/>
              <w:rPr>
                <w:b/>
                <w:color w:val="000000"/>
                <w:szCs w:val="24"/>
              </w:rPr>
            </w:pPr>
            <w:r>
              <w:rPr>
                <w:b/>
                <w:color w:val="000000"/>
                <w:szCs w:val="24"/>
              </w:rPr>
              <w:t xml:space="preserve">Ф.И.О. выступающего, должность, место работы </w:t>
            </w:r>
          </w:p>
        </w:tc>
        <w:tc>
          <w:tcPr>
            <w:tcW w:w="3517" w:type="dxa"/>
          </w:tcPr>
          <w:p w14:paraId="225631CF" w14:textId="77777777"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623132" w14:paraId="2BFD65A6" w14:textId="77777777" w:rsidTr="00C632E2">
        <w:tc>
          <w:tcPr>
            <w:tcW w:w="14709" w:type="dxa"/>
            <w:gridSpan w:val="4"/>
          </w:tcPr>
          <w:p w14:paraId="23707320" w14:textId="77777777" w:rsidR="00623132" w:rsidRDefault="00623132" w:rsidP="00623132">
            <w:pPr>
              <w:tabs>
                <w:tab w:val="left" w:pos="426"/>
              </w:tabs>
              <w:spacing w:line="240" w:lineRule="auto"/>
              <w:ind w:firstLine="0"/>
              <w:jc w:val="center"/>
              <w:rPr>
                <w:b/>
                <w:color w:val="000000"/>
                <w:szCs w:val="24"/>
              </w:rPr>
            </w:pPr>
            <w:r>
              <w:rPr>
                <w:sz w:val="28"/>
                <w:szCs w:val="28"/>
                <w:lang w:eastAsia="en-US" w:bidi="en-US"/>
              </w:rPr>
              <w:t>1 квартал</w:t>
            </w:r>
          </w:p>
        </w:tc>
      </w:tr>
      <w:tr w:rsidR="00623132" w14:paraId="6628FAAF" w14:textId="77777777" w:rsidTr="00623132">
        <w:tc>
          <w:tcPr>
            <w:tcW w:w="3230" w:type="dxa"/>
          </w:tcPr>
          <w:p w14:paraId="33314EAC" w14:textId="77777777" w:rsidR="00623132" w:rsidRDefault="00623132" w:rsidP="00F36B02">
            <w:pPr>
              <w:tabs>
                <w:tab w:val="left" w:pos="426"/>
              </w:tabs>
              <w:spacing w:line="240" w:lineRule="auto"/>
              <w:ind w:firstLine="0"/>
              <w:rPr>
                <w:bCs/>
              </w:rPr>
            </w:pPr>
          </w:p>
        </w:tc>
        <w:tc>
          <w:tcPr>
            <w:tcW w:w="4760" w:type="dxa"/>
          </w:tcPr>
          <w:p w14:paraId="05A3ED43" w14:textId="77777777" w:rsidR="00623132" w:rsidRDefault="00623132" w:rsidP="00F36B02">
            <w:pPr>
              <w:tabs>
                <w:tab w:val="left" w:pos="426"/>
              </w:tabs>
              <w:spacing w:line="240" w:lineRule="auto"/>
              <w:ind w:firstLine="0"/>
              <w:rPr>
                <w:b/>
                <w:color w:val="000000"/>
                <w:szCs w:val="24"/>
              </w:rPr>
            </w:pPr>
          </w:p>
        </w:tc>
        <w:tc>
          <w:tcPr>
            <w:tcW w:w="3202" w:type="dxa"/>
          </w:tcPr>
          <w:p w14:paraId="7CD1CF78" w14:textId="77777777" w:rsidR="00623132" w:rsidRDefault="00623132" w:rsidP="00F36B02">
            <w:pPr>
              <w:tabs>
                <w:tab w:val="left" w:pos="426"/>
              </w:tabs>
              <w:spacing w:line="240" w:lineRule="auto"/>
              <w:ind w:firstLine="0"/>
              <w:rPr>
                <w:b/>
                <w:color w:val="000000"/>
                <w:szCs w:val="24"/>
              </w:rPr>
            </w:pPr>
          </w:p>
        </w:tc>
        <w:tc>
          <w:tcPr>
            <w:tcW w:w="3517" w:type="dxa"/>
          </w:tcPr>
          <w:p w14:paraId="18112E46" w14:textId="77777777" w:rsidR="00623132" w:rsidRDefault="00623132" w:rsidP="00F36B02">
            <w:pPr>
              <w:tabs>
                <w:tab w:val="left" w:pos="426"/>
              </w:tabs>
              <w:spacing w:line="240" w:lineRule="auto"/>
              <w:ind w:firstLine="0"/>
              <w:rPr>
                <w:b/>
                <w:color w:val="000000"/>
                <w:szCs w:val="24"/>
              </w:rPr>
            </w:pPr>
          </w:p>
        </w:tc>
      </w:tr>
      <w:tr w:rsidR="00623132" w14:paraId="7DF11915" w14:textId="77777777" w:rsidTr="00623132">
        <w:tc>
          <w:tcPr>
            <w:tcW w:w="3230" w:type="dxa"/>
          </w:tcPr>
          <w:p w14:paraId="4D2601D0" w14:textId="77777777" w:rsidR="00623132" w:rsidRDefault="00623132" w:rsidP="00F36B02">
            <w:pPr>
              <w:tabs>
                <w:tab w:val="left" w:pos="426"/>
              </w:tabs>
              <w:spacing w:line="240" w:lineRule="auto"/>
              <w:ind w:firstLine="0"/>
              <w:rPr>
                <w:bCs/>
              </w:rPr>
            </w:pPr>
          </w:p>
        </w:tc>
        <w:tc>
          <w:tcPr>
            <w:tcW w:w="4760" w:type="dxa"/>
          </w:tcPr>
          <w:p w14:paraId="4620542A" w14:textId="77777777" w:rsidR="00623132" w:rsidRDefault="00623132" w:rsidP="00F36B02">
            <w:pPr>
              <w:tabs>
                <w:tab w:val="left" w:pos="426"/>
              </w:tabs>
              <w:spacing w:line="240" w:lineRule="auto"/>
              <w:ind w:firstLine="0"/>
              <w:rPr>
                <w:b/>
                <w:color w:val="000000"/>
                <w:szCs w:val="24"/>
              </w:rPr>
            </w:pPr>
          </w:p>
        </w:tc>
        <w:tc>
          <w:tcPr>
            <w:tcW w:w="3202" w:type="dxa"/>
          </w:tcPr>
          <w:p w14:paraId="6149B3A9" w14:textId="77777777" w:rsidR="00623132" w:rsidRDefault="00623132" w:rsidP="00F36B02">
            <w:pPr>
              <w:tabs>
                <w:tab w:val="left" w:pos="426"/>
              </w:tabs>
              <w:spacing w:line="240" w:lineRule="auto"/>
              <w:ind w:firstLine="0"/>
              <w:rPr>
                <w:b/>
                <w:color w:val="000000"/>
                <w:szCs w:val="24"/>
              </w:rPr>
            </w:pPr>
          </w:p>
        </w:tc>
        <w:tc>
          <w:tcPr>
            <w:tcW w:w="3517" w:type="dxa"/>
          </w:tcPr>
          <w:p w14:paraId="637E4384" w14:textId="77777777" w:rsidR="00623132" w:rsidRDefault="00623132" w:rsidP="00F36B02">
            <w:pPr>
              <w:tabs>
                <w:tab w:val="left" w:pos="426"/>
              </w:tabs>
              <w:spacing w:line="240" w:lineRule="auto"/>
              <w:ind w:firstLine="0"/>
              <w:rPr>
                <w:b/>
                <w:color w:val="000000"/>
                <w:szCs w:val="24"/>
              </w:rPr>
            </w:pPr>
          </w:p>
        </w:tc>
      </w:tr>
      <w:tr w:rsidR="00623132" w14:paraId="5EB70A36" w14:textId="77777777" w:rsidTr="00C632E2">
        <w:tc>
          <w:tcPr>
            <w:tcW w:w="14709" w:type="dxa"/>
            <w:gridSpan w:val="4"/>
          </w:tcPr>
          <w:p w14:paraId="255C3DAE" w14:textId="77777777" w:rsidR="00623132" w:rsidRDefault="00623132" w:rsidP="00623132">
            <w:pPr>
              <w:tabs>
                <w:tab w:val="left" w:pos="426"/>
              </w:tabs>
              <w:spacing w:line="240" w:lineRule="auto"/>
              <w:ind w:firstLine="0"/>
              <w:jc w:val="center"/>
              <w:rPr>
                <w:b/>
                <w:color w:val="000000"/>
                <w:szCs w:val="24"/>
              </w:rPr>
            </w:pPr>
            <w:r>
              <w:rPr>
                <w:sz w:val="28"/>
                <w:szCs w:val="28"/>
                <w:lang w:eastAsia="en-US" w:bidi="en-US"/>
              </w:rPr>
              <w:t>2 квартал</w:t>
            </w:r>
          </w:p>
        </w:tc>
      </w:tr>
      <w:tr w:rsidR="00623132" w14:paraId="1BC59FE6" w14:textId="77777777" w:rsidTr="00623132">
        <w:tc>
          <w:tcPr>
            <w:tcW w:w="3230" w:type="dxa"/>
          </w:tcPr>
          <w:p w14:paraId="2F0F96D4" w14:textId="77777777" w:rsidR="00623132" w:rsidRDefault="00623132" w:rsidP="00F36B02">
            <w:pPr>
              <w:tabs>
                <w:tab w:val="left" w:pos="426"/>
              </w:tabs>
              <w:spacing w:line="240" w:lineRule="auto"/>
              <w:ind w:firstLine="0"/>
              <w:rPr>
                <w:bCs/>
              </w:rPr>
            </w:pPr>
          </w:p>
        </w:tc>
        <w:tc>
          <w:tcPr>
            <w:tcW w:w="4760" w:type="dxa"/>
          </w:tcPr>
          <w:p w14:paraId="041A1B5C" w14:textId="77777777" w:rsidR="00623132" w:rsidRDefault="00623132" w:rsidP="00F36B02">
            <w:pPr>
              <w:tabs>
                <w:tab w:val="left" w:pos="426"/>
              </w:tabs>
              <w:spacing w:line="240" w:lineRule="auto"/>
              <w:ind w:firstLine="0"/>
              <w:rPr>
                <w:b/>
                <w:color w:val="000000"/>
                <w:szCs w:val="24"/>
              </w:rPr>
            </w:pPr>
          </w:p>
        </w:tc>
        <w:tc>
          <w:tcPr>
            <w:tcW w:w="3202" w:type="dxa"/>
          </w:tcPr>
          <w:p w14:paraId="789851D0" w14:textId="77777777" w:rsidR="00623132" w:rsidRDefault="00623132" w:rsidP="00F36B02">
            <w:pPr>
              <w:tabs>
                <w:tab w:val="left" w:pos="426"/>
              </w:tabs>
              <w:spacing w:line="240" w:lineRule="auto"/>
              <w:ind w:firstLine="0"/>
              <w:rPr>
                <w:b/>
                <w:color w:val="000000"/>
                <w:szCs w:val="24"/>
              </w:rPr>
            </w:pPr>
          </w:p>
        </w:tc>
        <w:tc>
          <w:tcPr>
            <w:tcW w:w="3517" w:type="dxa"/>
          </w:tcPr>
          <w:p w14:paraId="06879E03" w14:textId="77777777" w:rsidR="00623132" w:rsidRDefault="00623132" w:rsidP="00F36B02">
            <w:pPr>
              <w:tabs>
                <w:tab w:val="left" w:pos="426"/>
              </w:tabs>
              <w:spacing w:line="240" w:lineRule="auto"/>
              <w:ind w:firstLine="0"/>
              <w:rPr>
                <w:b/>
                <w:color w:val="000000"/>
                <w:szCs w:val="24"/>
              </w:rPr>
            </w:pPr>
          </w:p>
        </w:tc>
      </w:tr>
      <w:tr w:rsidR="00623132" w14:paraId="7917011A" w14:textId="77777777" w:rsidTr="00623132">
        <w:tc>
          <w:tcPr>
            <w:tcW w:w="3230" w:type="dxa"/>
          </w:tcPr>
          <w:p w14:paraId="079406FC" w14:textId="77777777" w:rsidR="00623132" w:rsidRDefault="00623132" w:rsidP="00F36B02">
            <w:pPr>
              <w:tabs>
                <w:tab w:val="left" w:pos="426"/>
              </w:tabs>
              <w:spacing w:line="240" w:lineRule="auto"/>
              <w:ind w:firstLine="0"/>
              <w:rPr>
                <w:bCs/>
              </w:rPr>
            </w:pPr>
          </w:p>
        </w:tc>
        <w:tc>
          <w:tcPr>
            <w:tcW w:w="4760" w:type="dxa"/>
          </w:tcPr>
          <w:p w14:paraId="54DCAF83" w14:textId="77777777" w:rsidR="00623132" w:rsidRDefault="00623132" w:rsidP="00F36B02">
            <w:pPr>
              <w:tabs>
                <w:tab w:val="left" w:pos="426"/>
              </w:tabs>
              <w:spacing w:line="240" w:lineRule="auto"/>
              <w:ind w:firstLine="0"/>
              <w:rPr>
                <w:b/>
                <w:color w:val="000000"/>
                <w:szCs w:val="24"/>
              </w:rPr>
            </w:pPr>
          </w:p>
        </w:tc>
        <w:tc>
          <w:tcPr>
            <w:tcW w:w="3202" w:type="dxa"/>
          </w:tcPr>
          <w:p w14:paraId="314616BF" w14:textId="77777777" w:rsidR="00623132" w:rsidRDefault="00623132" w:rsidP="00F36B02">
            <w:pPr>
              <w:tabs>
                <w:tab w:val="left" w:pos="426"/>
              </w:tabs>
              <w:spacing w:line="240" w:lineRule="auto"/>
              <w:ind w:firstLine="0"/>
              <w:rPr>
                <w:b/>
                <w:color w:val="000000"/>
                <w:szCs w:val="24"/>
              </w:rPr>
            </w:pPr>
          </w:p>
        </w:tc>
        <w:tc>
          <w:tcPr>
            <w:tcW w:w="3517" w:type="dxa"/>
          </w:tcPr>
          <w:p w14:paraId="68E37547" w14:textId="77777777" w:rsidR="00623132" w:rsidRDefault="00623132" w:rsidP="00F36B02">
            <w:pPr>
              <w:tabs>
                <w:tab w:val="left" w:pos="426"/>
              </w:tabs>
              <w:spacing w:line="240" w:lineRule="auto"/>
              <w:ind w:firstLine="0"/>
              <w:rPr>
                <w:b/>
                <w:color w:val="000000"/>
                <w:szCs w:val="24"/>
              </w:rPr>
            </w:pPr>
          </w:p>
        </w:tc>
      </w:tr>
      <w:tr w:rsidR="00623132" w14:paraId="3ED1BA89" w14:textId="77777777" w:rsidTr="00C632E2">
        <w:tc>
          <w:tcPr>
            <w:tcW w:w="14709" w:type="dxa"/>
            <w:gridSpan w:val="4"/>
          </w:tcPr>
          <w:p w14:paraId="02923A42" w14:textId="77777777" w:rsidR="00623132" w:rsidRDefault="00623132" w:rsidP="00623132">
            <w:pPr>
              <w:tabs>
                <w:tab w:val="left" w:pos="426"/>
              </w:tabs>
              <w:spacing w:line="240" w:lineRule="auto"/>
              <w:ind w:firstLine="0"/>
              <w:jc w:val="center"/>
              <w:rPr>
                <w:b/>
                <w:color w:val="000000"/>
                <w:szCs w:val="24"/>
              </w:rPr>
            </w:pPr>
            <w:r>
              <w:rPr>
                <w:sz w:val="28"/>
                <w:szCs w:val="28"/>
                <w:lang w:eastAsia="en-US" w:bidi="en-US"/>
              </w:rPr>
              <w:t>3 квартал</w:t>
            </w:r>
          </w:p>
        </w:tc>
      </w:tr>
      <w:tr w:rsidR="00623132" w14:paraId="0E56CA51" w14:textId="77777777" w:rsidTr="00623132">
        <w:tc>
          <w:tcPr>
            <w:tcW w:w="3230" w:type="dxa"/>
          </w:tcPr>
          <w:p w14:paraId="0EEDFB55" w14:textId="77777777" w:rsidR="00623132" w:rsidRDefault="00623132" w:rsidP="00F36B02">
            <w:pPr>
              <w:tabs>
                <w:tab w:val="left" w:pos="426"/>
              </w:tabs>
              <w:spacing w:line="240" w:lineRule="auto"/>
              <w:ind w:firstLine="0"/>
              <w:rPr>
                <w:bCs/>
              </w:rPr>
            </w:pPr>
          </w:p>
        </w:tc>
        <w:tc>
          <w:tcPr>
            <w:tcW w:w="4760" w:type="dxa"/>
          </w:tcPr>
          <w:p w14:paraId="5ACFA306" w14:textId="77777777" w:rsidR="00623132" w:rsidRDefault="00623132" w:rsidP="00F36B02">
            <w:pPr>
              <w:tabs>
                <w:tab w:val="left" w:pos="426"/>
              </w:tabs>
              <w:spacing w:line="240" w:lineRule="auto"/>
              <w:ind w:firstLine="0"/>
              <w:rPr>
                <w:b/>
                <w:color w:val="000000"/>
                <w:szCs w:val="24"/>
              </w:rPr>
            </w:pPr>
          </w:p>
        </w:tc>
        <w:tc>
          <w:tcPr>
            <w:tcW w:w="3202" w:type="dxa"/>
          </w:tcPr>
          <w:p w14:paraId="6AAE1164" w14:textId="77777777" w:rsidR="00623132" w:rsidRDefault="00623132" w:rsidP="00F36B02">
            <w:pPr>
              <w:tabs>
                <w:tab w:val="left" w:pos="426"/>
              </w:tabs>
              <w:spacing w:line="240" w:lineRule="auto"/>
              <w:ind w:firstLine="0"/>
              <w:rPr>
                <w:b/>
                <w:color w:val="000000"/>
                <w:szCs w:val="24"/>
              </w:rPr>
            </w:pPr>
          </w:p>
        </w:tc>
        <w:tc>
          <w:tcPr>
            <w:tcW w:w="3517" w:type="dxa"/>
          </w:tcPr>
          <w:p w14:paraId="32DE1EF7" w14:textId="77777777" w:rsidR="00623132" w:rsidRDefault="00623132" w:rsidP="00F36B02">
            <w:pPr>
              <w:tabs>
                <w:tab w:val="left" w:pos="426"/>
              </w:tabs>
              <w:spacing w:line="240" w:lineRule="auto"/>
              <w:ind w:firstLine="0"/>
              <w:rPr>
                <w:b/>
                <w:color w:val="000000"/>
                <w:szCs w:val="24"/>
              </w:rPr>
            </w:pPr>
          </w:p>
        </w:tc>
      </w:tr>
      <w:tr w:rsidR="00623132" w14:paraId="4E7DC0BF" w14:textId="77777777" w:rsidTr="00623132">
        <w:tc>
          <w:tcPr>
            <w:tcW w:w="3230" w:type="dxa"/>
          </w:tcPr>
          <w:p w14:paraId="329C3E13" w14:textId="77777777" w:rsidR="00623132" w:rsidRDefault="00623132" w:rsidP="00F36B02">
            <w:pPr>
              <w:tabs>
                <w:tab w:val="left" w:pos="426"/>
              </w:tabs>
              <w:spacing w:line="240" w:lineRule="auto"/>
              <w:ind w:firstLine="0"/>
              <w:rPr>
                <w:bCs/>
              </w:rPr>
            </w:pPr>
          </w:p>
        </w:tc>
        <w:tc>
          <w:tcPr>
            <w:tcW w:w="4760" w:type="dxa"/>
          </w:tcPr>
          <w:p w14:paraId="2F061EAB" w14:textId="77777777" w:rsidR="00623132" w:rsidRDefault="00623132" w:rsidP="00F36B02">
            <w:pPr>
              <w:tabs>
                <w:tab w:val="left" w:pos="426"/>
              </w:tabs>
              <w:spacing w:line="240" w:lineRule="auto"/>
              <w:ind w:firstLine="0"/>
              <w:rPr>
                <w:b/>
                <w:color w:val="000000"/>
                <w:szCs w:val="24"/>
              </w:rPr>
            </w:pPr>
          </w:p>
        </w:tc>
        <w:tc>
          <w:tcPr>
            <w:tcW w:w="3202" w:type="dxa"/>
          </w:tcPr>
          <w:p w14:paraId="18D34FB4" w14:textId="77777777" w:rsidR="00623132" w:rsidRDefault="00623132" w:rsidP="00F36B02">
            <w:pPr>
              <w:tabs>
                <w:tab w:val="left" w:pos="426"/>
              </w:tabs>
              <w:spacing w:line="240" w:lineRule="auto"/>
              <w:ind w:firstLine="0"/>
              <w:rPr>
                <w:b/>
                <w:color w:val="000000"/>
                <w:szCs w:val="24"/>
              </w:rPr>
            </w:pPr>
          </w:p>
        </w:tc>
        <w:tc>
          <w:tcPr>
            <w:tcW w:w="3517" w:type="dxa"/>
          </w:tcPr>
          <w:p w14:paraId="7DA56E19" w14:textId="77777777" w:rsidR="00623132" w:rsidRDefault="00623132" w:rsidP="00F36B02">
            <w:pPr>
              <w:tabs>
                <w:tab w:val="left" w:pos="426"/>
              </w:tabs>
              <w:spacing w:line="240" w:lineRule="auto"/>
              <w:ind w:firstLine="0"/>
              <w:rPr>
                <w:b/>
                <w:color w:val="000000"/>
                <w:szCs w:val="24"/>
              </w:rPr>
            </w:pPr>
          </w:p>
        </w:tc>
      </w:tr>
      <w:tr w:rsidR="00623132" w14:paraId="5BEB1176" w14:textId="77777777" w:rsidTr="00C632E2">
        <w:tc>
          <w:tcPr>
            <w:tcW w:w="14709" w:type="dxa"/>
            <w:gridSpan w:val="4"/>
          </w:tcPr>
          <w:p w14:paraId="49584F67" w14:textId="77777777" w:rsidR="00623132" w:rsidRDefault="00623132" w:rsidP="00623132">
            <w:pPr>
              <w:tabs>
                <w:tab w:val="left" w:pos="426"/>
              </w:tabs>
              <w:spacing w:line="240" w:lineRule="auto"/>
              <w:ind w:firstLine="0"/>
              <w:jc w:val="center"/>
              <w:rPr>
                <w:b/>
                <w:color w:val="000000"/>
                <w:szCs w:val="24"/>
              </w:rPr>
            </w:pPr>
            <w:r>
              <w:rPr>
                <w:sz w:val="28"/>
                <w:szCs w:val="28"/>
                <w:lang w:eastAsia="en-US" w:bidi="en-US"/>
              </w:rPr>
              <w:t>4 квартал</w:t>
            </w:r>
          </w:p>
        </w:tc>
      </w:tr>
      <w:tr w:rsidR="00623132" w14:paraId="470FECA1" w14:textId="77777777" w:rsidTr="00623132">
        <w:tc>
          <w:tcPr>
            <w:tcW w:w="3230" w:type="dxa"/>
          </w:tcPr>
          <w:p w14:paraId="6409BD0C" w14:textId="77777777" w:rsidR="00623132" w:rsidRDefault="00623132" w:rsidP="00F36B02">
            <w:pPr>
              <w:tabs>
                <w:tab w:val="left" w:pos="426"/>
              </w:tabs>
              <w:spacing w:line="240" w:lineRule="auto"/>
              <w:ind w:firstLine="0"/>
              <w:rPr>
                <w:bCs/>
              </w:rPr>
            </w:pPr>
          </w:p>
        </w:tc>
        <w:tc>
          <w:tcPr>
            <w:tcW w:w="4760" w:type="dxa"/>
          </w:tcPr>
          <w:p w14:paraId="64A665C0" w14:textId="77777777" w:rsidR="00623132" w:rsidRDefault="00623132" w:rsidP="00F36B02">
            <w:pPr>
              <w:tabs>
                <w:tab w:val="left" w:pos="426"/>
              </w:tabs>
              <w:spacing w:line="240" w:lineRule="auto"/>
              <w:ind w:firstLine="0"/>
              <w:rPr>
                <w:b/>
                <w:color w:val="000000"/>
                <w:szCs w:val="24"/>
              </w:rPr>
            </w:pPr>
          </w:p>
        </w:tc>
        <w:tc>
          <w:tcPr>
            <w:tcW w:w="3202" w:type="dxa"/>
          </w:tcPr>
          <w:p w14:paraId="5E9A6245" w14:textId="77777777" w:rsidR="00623132" w:rsidRDefault="00623132" w:rsidP="00F36B02">
            <w:pPr>
              <w:tabs>
                <w:tab w:val="left" w:pos="426"/>
              </w:tabs>
              <w:spacing w:line="240" w:lineRule="auto"/>
              <w:ind w:firstLine="0"/>
              <w:rPr>
                <w:b/>
                <w:color w:val="000000"/>
                <w:szCs w:val="24"/>
              </w:rPr>
            </w:pPr>
          </w:p>
        </w:tc>
        <w:tc>
          <w:tcPr>
            <w:tcW w:w="3517" w:type="dxa"/>
          </w:tcPr>
          <w:p w14:paraId="63B8E401" w14:textId="77777777" w:rsidR="00623132" w:rsidRDefault="00623132" w:rsidP="00F36B02">
            <w:pPr>
              <w:tabs>
                <w:tab w:val="left" w:pos="426"/>
              </w:tabs>
              <w:spacing w:line="240" w:lineRule="auto"/>
              <w:ind w:firstLine="0"/>
              <w:rPr>
                <w:b/>
                <w:color w:val="000000"/>
                <w:szCs w:val="24"/>
              </w:rPr>
            </w:pPr>
          </w:p>
        </w:tc>
      </w:tr>
      <w:tr w:rsidR="00623132" w14:paraId="686ACCA5" w14:textId="77777777" w:rsidTr="00623132">
        <w:tc>
          <w:tcPr>
            <w:tcW w:w="3230" w:type="dxa"/>
          </w:tcPr>
          <w:p w14:paraId="48F5B667" w14:textId="77777777" w:rsidR="00623132" w:rsidRDefault="00623132" w:rsidP="00F36B02">
            <w:pPr>
              <w:tabs>
                <w:tab w:val="left" w:pos="426"/>
              </w:tabs>
              <w:spacing w:line="240" w:lineRule="auto"/>
              <w:ind w:firstLine="0"/>
              <w:rPr>
                <w:bCs/>
              </w:rPr>
            </w:pPr>
          </w:p>
        </w:tc>
        <w:tc>
          <w:tcPr>
            <w:tcW w:w="4760" w:type="dxa"/>
          </w:tcPr>
          <w:p w14:paraId="15636610" w14:textId="77777777" w:rsidR="00623132" w:rsidRDefault="00623132" w:rsidP="00F36B02">
            <w:pPr>
              <w:tabs>
                <w:tab w:val="left" w:pos="426"/>
              </w:tabs>
              <w:spacing w:line="240" w:lineRule="auto"/>
              <w:ind w:firstLine="0"/>
              <w:rPr>
                <w:b/>
                <w:color w:val="000000"/>
                <w:szCs w:val="24"/>
              </w:rPr>
            </w:pPr>
          </w:p>
        </w:tc>
        <w:tc>
          <w:tcPr>
            <w:tcW w:w="3202" w:type="dxa"/>
          </w:tcPr>
          <w:p w14:paraId="214F22B8" w14:textId="77777777" w:rsidR="00623132" w:rsidRDefault="00623132" w:rsidP="00F36B02">
            <w:pPr>
              <w:tabs>
                <w:tab w:val="left" w:pos="426"/>
              </w:tabs>
              <w:spacing w:line="240" w:lineRule="auto"/>
              <w:ind w:firstLine="0"/>
              <w:rPr>
                <w:b/>
                <w:color w:val="000000"/>
                <w:szCs w:val="24"/>
              </w:rPr>
            </w:pPr>
          </w:p>
        </w:tc>
        <w:tc>
          <w:tcPr>
            <w:tcW w:w="3517" w:type="dxa"/>
          </w:tcPr>
          <w:p w14:paraId="73F3BB71" w14:textId="77777777" w:rsidR="00623132" w:rsidRDefault="00623132" w:rsidP="00F36B02">
            <w:pPr>
              <w:tabs>
                <w:tab w:val="left" w:pos="426"/>
              </w:tabs>
              <w:spacing w:line="240" w:lineRule="auto"/>
              <w:ind w:firstLine="0"/>
              <w:rPr>
                <w:b/>
                <w:color w:val="000000"/>
                <w:szCs w:val="24"/>
              </w:rPr>
            </w:pPr>
          </w:p>
        </w:tc>
      </w:tr>
    </w:tbl>
    <w:p w14:paraId="6439B3AD" w14:textId="77777777" w:rsidR="002224C1" w:rsidRDefault="002224C1" w:rsidP="004F0AB1">
      <w:pPr>
        <w:tabs>
          <w:tab w:val="left" w:pos="426"/>
        </w:tabs>
        <w:spacing w:line="240" w:lineRule="auto"/>
        <w:ind w:firstLine="0"/>
        <w:rPr>
          <w:b/>
          <w:color w:val="000000"/>
          <w:szCs w:val="24"/>
        </w:rPr>
      </w:pPr>
    </w:p>
    <w:p w14:paraId="14AED69B" w14:textId="77777777"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14:paraId="126BBB39"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49FA350D"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1ED2082B" w14:textId="77777777"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14:paraId="012BDBF3" w14:textId="77777777" w:rsidTr="007D0EA4">
        <w:trPr>
          <w:trHeight w:hRule="exact" w:val="1294"/>
        </w:trPr>
        <w:tc>
          <w:tcPr>
            <w:tcW w:w="2693" w:type="dxa"/>
            <w:tcBorders>
              <w:top w:val="single" w:sz="4" w:space="0" w:color="auto"/>
              <w:left w:val="single" w:sz="4" w:space="0" w:color="auto"/>
            </w:tcBorders>
            <w:shd w:val="clear" w:color="auto" w:fill="FFFFFF"/>
          </w:tcPr>
          <w:p w14:paraId="7A90284B" w14:textId="77777777" w:rsidR="007D0EA4" w:rsidRPr="00E21144" w:rsidRDefault="007D0EA4" w:rsidP="00F36B02">
            <w:pPr>
              <w:pStyle w:val="14"/>
              <w:spacing w:line="276" w:lineRule="auto"/>
              <w:jc w:val="center"/>
              <w:rPr>
                <w:b/>
              </w:rPr>
            </w:pPr>
            <w:r w:rsidRPr="00E21144">
              <w:rPr>
                <w:b/>
              </w:rPr>
              <w:t>ФИО специалиста</w:t>
            </w:r>
          </w:p>
        </w:tc>
        <w:tc>
          <w:tcPr>
            <w:tcW w:w="3260" w:type="dxa"/>
            <w:tcBorders>
              <w:top w:val="single" w:sz="4" w:space="0" w:color="auto"/>
              <w:left w:val="single" w:sz="4" w:space="0" w:color="auto"/>
            </w:tcBorders>
            <w:shd w:val="clear" w:color="auto" w:fill="FFFFFF"/>
          </w:tcPr>
          <w:p w14:paraId="0766BAD0" w14:textId="77777777"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0B1970E4" w14:textId="77777777"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6A0C9E90" w14:textId="77777777"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14:paraId="7592EF1F" w14:textId="77777777" w:rsidTr="00C632E2">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14:paraId="0AA1A065" w14:textId="77777777" w:rsidR="007D0EA4" w:rsidRPr="00495DC1" w:rsidRDefault="007D0EA4" w:rsidP="007D0EA4">
            <w:pPr>
              <w:pStyle w:val="14"/>
              <w:spacing w:line="276" w:lineRule="auto"/>
              <w:ind w:firstLine="142"/>
              <w:jc w:val="center"/>
            </w:pPr>
            <w:r>
              <w:rPr>
                <w:sz w:val="28"/>
                <w:lang w:eastAsia="en-US" w:bidi="en-US"/>
              </w:rPr>
              <w:t>1 квартал</w:t>
            </w:r>
          </w:p>
        </w:tc>
      </w:tr>
      <w:tr w:rsidR="007D0EA4" w:rsidRPr="00495DC1" w14:paraId="04F628DB" w14:textId="77777777" w:rsidTr="0082779F">
        <w:trPr>
          <w:trHeight w:hRule="exact" w:val="1082"/>
        </w:trPr>
        <w:tc>
          <w:tcPr>
            <w:tcW w:w="2693" w:type="dxa"/>
            <w:tcBorders>
              <w:top w:val="single" w:sz="4" w:space="0" w:color="auto"/>
              <w:left w:val="single" w:sz="4" w:space="0" w:color="auto"/>
            </w:tcBorders>
            <w:shd w:val="clear" w:color="auto" w:fill="FFFFFF"/>
          </w:tcPr>
          <w:p w14:paraId="55A5B5AB" w14:textId="57331563" w:rsidR="007D0EA4" w:rsidRDefault="0082779F" w:rsidP="007D0EA4">
            <w:pPr>
              <w:pStyle w:val="14"/>
              <w:spacing w:line="276" w:lineRule="auto"/>
              <w:ind w:firstLine="142"/>
            </w:pPr>
            <w:proofErr w:type="spellStart"/>
            <w:r>
              <w:t>Ганошина</w:t>
            </w:r>
            <w:proofErr w:type="spellEnd"/>
            <w:r>
              <w:t xml:space="preserve"> Ю.А.</w:t>
            </w:r>
          </w:p>
          <w:p w14:paraId="5130C645" w14:textId="77777777" w:rsidR="0082779F" w:rsidRDefault="0082779F" w:rsidP="007D0EA4">
            <w:pPr>
              <w:pStyle w:val="14"/>
              <w:spacing w:line="276" w:lineRule="auto"/>
              <w:ind w:firstLine="142"/>
            </w:pPr>
            <w:r>
              <w:t>Мирошниченко В.Н.</w:t>
            </w:r>
          </w:p>
          <w:p w14:paraId="20EC78F4" w14:textId="5DC86C60" w:rsidR="0082779F" w:rsidRPr="00495DC1" w:rsidRDefault="0082779F" w:rsidP="007D0EA4">
            <w:pPr>
              <w:pStyle w:val="14"/>
              <w:spacing w:line="276" w:lineRule="auto"/>
              <w:ind w:firstLine="142"/>
            </w:pPr>
            <w:r>
              <w:t>Образцова Т.Н.</w:t>
            </w:r>
          </w:p>
        </w:tc>
        <w:tc>
          <w:tcPr>
            <w:tcW w:w="3260" w:type="dxa"/>
            <w:tcBorders>
              <w:top w:val="single" w:sz="4" w:space="0" w:color="auto"/>
              <w:left w:val="single" w:sz="4" w:space="0" w:color="auto"/>
            </w:tcBorders>
            <w:shd w:val="clear" w:color="auto" w:fill="FFFFFF"/>
          </w:tcPr>
          <w:p w14:paraId="2AE8EE1A" w14:textId="59B13F0C" w:rsidR="00B81AC6" w:rsidRDefault="0082779F" w:rsidP="007D0EA4">
            <w:pPr>
              <w:pStyle w:val="14"/>
              <w:spacing w:line="276" w:lineRule="auto"/>
              <w:ind w:firstLine="142"/>
            </w:pPr>
            <w:r>
              <w:t>Учителя математики</w:t>
            </w:r>
          </w:p>
          <w:p w14:paraId="7FCC93FC" w14:textId="77777777" w:rsidR="007D0EA4" w:rsidRPr="00B81AC6" w:rsidRDefault="007D0EA4" w:rsidP="00B81AC6">
            <w:pPr>
              <w:jc w:val="right"/>
            </w:pPr>
          </w:p>
        </w:tc>
        <w:tc>
          <w:tcPr>
            <w:tcW w:w="3969" w:type="dxa"/>
            <w:tcBorders>
              <w:top w:val="single" w:sz="4" w:space="0" w:color="auto"/>
              <w:left w:val="single" w:sz="4" w:space="0" w:color="auto"/>
            </w:tcBorders>
            <w:shd w:val="clear" w:color="auto" w:fill="FFFFFF"/>
          </w:tcPr>
          <w:p w14:paraId="45031D88"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right w:val="single" w:sz="4" w:space="0" w:color="auto"/>
            </w:tcBorders>
            <w:shd w:val="clear" w:color="auto" w:fill="FFFFFF"/>
          </w:tcPr>
          <w:p w14:paraId="2390CC31" w14:textId="2E2D7C1F" w:rsidR="007D0EA4" w:rsidRPr="00495DC1" w:rsidRDefault="0082779F" w:rsidP="007D0EA4">
            <w:pPr>
              <w:pStyle w:val="14"/>
              <w:spacing w:line="276" w:lineRule="auto"/>
              <w:ind w:firstLine="142"/>
            </w:pPr>
            <w:proofErr w:type="spellStart"/>
            <w:r w:rsidRPr="0082779F">
              <w:t>Вебинар</w:t>
            </w:r>
            <w:proofErr w:type="spellEnd"/>
            <w:r w:rsidRPr="0082779F">
              <w:t xml:space="preserve"> «Формирование функциональной грамотности учащихся при подготовке к ГИА и ВПР»</w:t>
            </w:r>
            <w:r w:rsidR="008D56A2">
              <w:t xml:space="preserve"> </w:t>
            </w:r>
            <w:r w:rsidR="008D56A2" w:rsidRPr="008D56A2">
              <w:t>(17 .03.22)</w:t>
            </w:r>
          </w:p>
        </w:tc>
      </w:tr>
      <w:tr w:rsidR="0082779F" w:rsidRPr="00495DC1" w14:paraId="1178BB90" w14:textId="77777777" w:rsidTr="006D19BA">
        <w:trPr>
          <w:trHeight w:hRule="exact" w:val="1423"/>
        </w:trPr>
        <w:tc>
          <w:tcPr>
            <w:tcW w:w="2693" w:type="dxa"/>
            <w:tcBorders>
              <w:top w:val="single" w:sz="4" w:space="0" w:color="auto"/>
              <w:left w:val="single" w:sz="4" w:space="0" w:color="auto"/>
            </w:tcBorders>
            <w:shd w:val="clear" w:color="auto" w:fill="FFFFFF"/>
          </w:tcPr>
          <w:p w14:paraId="56427D47" w14:textId="1FC3F185" w:rsidR="0082779F" w:rsidRDefault="006D19BA" w:rsidP="007D0EA4">
            <w:pPr>
              <w:pStyle w:val="14"/>
              <w:spacing w:line="276" w:lineRule="auto"/>
              <w:ind w:firstLine="142"/>
            </w:pPr>
            <w:r>
              <w:t>Яковлева С.В.</w:t>
            </w:r>
          </w:p>
          <w:p w14:paraId="0644FDA9" w14:textId="77777777" w:rsidR="006D19BA" w:rsidRDefault="006D19BA" w:rsidP="007D0EA4">
            <w:pPr>
              <w:pStyle w:val="14"/>
              <w:spacing w:line="276" w:lineRule="auto"/>
              <w:ind w:firstLine="142"/>
            </w:pPr>
            <w:proofErr w:type="spellStart"/>
            <w:r>
              <w:t>Гаврина</w:t>
            </w:r>
            <w:proofErr w:type="spellEnd"/>
            <w:r>
              <w:t xml:space="preserve"> С.А.</w:t>
            </w:r>
          </w:p>
          <w:p w14:paraId="0CF500CD" w14:textId="77777777" w:rsidR="006D19BA" w:rsidRDefault="008D56A2" w:rsidP="007D0EA4">
            <w:pPr>
              <w:pStyle w:val="14"/>
              <w:spacing w:line="276" w:lineRule="auto"/>
              <w:ind w:firstLine="142"/>
            </w:pPr>
            <w:r>
              <w:t>Володина О.Ю.</w:t>
            </w:r>
          </w:p>
          <w:p w14:paraId="1B599CA8" w14:textId="2E2C6668" w:rsidR="008D56A2" w:rsidRPr="00495DC1" w:rsidRDefault="008D56A2" w:rsidP="007D0EA4">
            <w:pPr>
              <w:pStyle w:val="14"/>
              <w:spacing w:line="276" w:lineRule="auto"/>
              <w:ind w:firstLine="142"/>
            </w:pPr>
            <w:r>
              <w:t>Завьялова Е.В.</w:t>
            </w:r>
          </w:p>
        </w:tc>
        <w:tc>
          <w:tcPr>
            <w:tcW w:w="3260" w:type="dxa"/>
            <w:tcBorders>
              <w:top w:val="single" w:sz="4" w:space="0" w:color="auto"/>
              <w:left w:val="single" w:sz="4" w:space="0" w:color="auto"/>
            </w:tcBorders>
            <w:shd w:val="clear" w:color="auto" w:fill="FFFFFF"/>
          </w:tcPr>
          <w:p w14:paraId="57DB8D08" w14:textId="67DFBA25" w:rsidR="0082779F" w:rsidRPr="00495DC1" w:rsidRDefault="006D19BA" w:rsidP="008D56A2">
            <w:pPr>
              <w:pStyle w:val="14"/>
              <w:spacing w:line="276" w:lineRule="auto"/>
              <w:ind w:firstLine="142"/>
            </w:pPr>
            <w:r>
              <w:t>учителя</w:t>
            </w:r>
            <w:r w:rsidRPr="006D19BA">
              <w:t xml:space="preserve"> русского языка и литературы, истории,  биологии </w:t>
            </w:r>
          </w:p>
        </w:tc>
        <w:tc>
          <w:tcPr>
            <w:tcW w:w="3969" w:type="dxa"/>
            <w:tcBorders>
              <w:top w:val="single" w:sz="4" w:space="0" w:color="auto"/>
              <w:left w:val="single" w:sz="4" w:space="0" w:color="auto"/>
            </w:tcBorders>
            <w:shd w:val="clear" w:color="auto" w:fill="FFFFFF"/>
          </w:tcPr>
          <w:p w14:paraId="1CBE47FF" w14:textId="77777777" w:rsidR="0082779F" w:rsidRPr="00495DC1" w:rsidRDefault="0082779F" w:rsidP="007D0EA4">
            <w:pPr>
              <w:pStyle w:val="14"/>
              <w:spacing w:line="276" w:lineRule="auto"/>
              <w:ind w:firstLine="142"/>
            </w:pPr>
          </w:p>
        </w:tc>
        <w:tc>
          <w:tcPr>
            <w:tcW w:w="4689" w:type="dxa"/>
            <w:tcBorders>
              <w:top w:val="single" w:sz="4" w:space="0" w:color="auto"/>
              <w:left w:val="single" w:sz="4" w:space="0" w:color="auto"/>
              <w:right w:val="single" w:sz="4" w:space="0" w:color="auto"/>
            </w:tcBorders>
            <w:shd w:val="clear" w:color="auto" w:fill="FFFFFF"/>
          </w:tcPr>
          <w:p w14:paraId="4ADCBE2E" w14:textId="4BCB113F" w:rsidR="0082779F" w:rsidRPr="0082779F" w:rsidRDefault="0082779F" w:rsidP="007D0EA4">
            <w:pPr>
              <w:pStyle w:val="14"/>
              <w:spacing w:line="276" w:lineRule="auto"/>
              <w:ind w:firstLine="142"/>
            </w:pPr>
            <w:proofErr w:type="spellStart"/>
            <w:r w:rsidRPr="0082779F">
              <w:t>Вебинар</w:t>
            </w:r>
            <w:proofErr w:type="spellEnd"/>
            <w:r w:rsidRPr="0082779F">
              <w:t xml:space="preserve"> «Подготовка к международному исследованию PISA-2022.Читательская грамотность»</w:t>
            </w:r>
            <w:r w:rsidR="006D19BA">
              <w:t xml:space="preserve"> </w:t>
            </w:r>
            <w:r w:rsidR="006D19BA" w:rsidRPr="006D19BA">
              <w:t>ИРО Ярославской области  (24.02.22)</w:t>
            </w:r>
          </w:p>
        </w:tc>
      </w:tr>
      <w:tr w:rsidR="00B81AC6" w:rsidRPr="00495DC1" w14:paraId="6329CCE1" w14:textId="77777777" w:rsidTr="0082779F">
        <w:trPr>
          <w:trHeight w:hRule="exact" w:val="1082"/>
        </w:trPr>
        <w:tc>
          <w:tcPr>
            <w:tcW w:w="2693" w:type="dxa"/>
            <w:tcBorders>
              <w:top w:val="single" w:sz="4" w:space="0" w:color="auto"/>
              <w:left w:val="single" w:sz="4" w:space="0" w:color="auto"/>
            </w:tcBorders>
            <w:shd w:val="clear" w:color="auto" w:fill="FFFFFF"/>
          </w:tcPr>
          <w:p w14:paraId="7CADA7B0" w14:textId="2D06F33E" w:rsidR="00B81AC6" w:rsidRDefault="00B81AC6" w:rsidP="00B81AC6">
            <w:pPr>
              <w:pStyle w:val="14"/>
              <w:spacing w:line="276" w:lineRule="auto"/>
              <w:ind w:firstLine="142"/>
            </w:pPr>
            <w:r>
              <w:t>Егорова Т.Г.</w:t>
            </w:r>
          </w:p>
          <w:p w14:paraId="2F681AC5" w14:textId="7EAE5614" w:rsidR="00B81AC6" w:rsidRPr="00495DC1" w:rsidRDefault="00B81AC6" w:rsidP="00B81AC6">
            <w:pPr>
              <w:pStyle w:val="14"/>
              <w:spacing w:line="276" w:lineRule="auto"/>
              <w:ind w:firstLine="142"/>
            </w:pPr>
            <w:proofErr w:type="spellStart"/>
            <w:r>
              <w:t>Житникова</w:t>
            </w:r>
            <w:proofErr w:type="spellEnd"/>
            <w:r>
              <w:t xml:space="preserve"> Т.С.</w:t>
            </w:r>
          </w:p>
        </w:tc>
        <w:tc>
          <w:tcPr>
            <w:tcW w:w="3260" w:type="dxa"/>
            <w:tcBorders>
              <w:top w:val="single" w:sz="4" w:space="0" w:color="auto"/>
              <w:left w:val="single" w:sz="4" w:space="0" w:color="auto"/>
            </w:tcBorders>
            <w:shd w:val="clear" w:color="auto" w:fill="FFFFFF"/>
          </w:tcPr>
          <w:p w14:paraId="02CC8F9A" w14:textId="77777777" w:rsidR="00B81AC6" w:rsidRDefault="00B81AC6" w:rsidP="00B81AC6">
            <w:pPr>
              <w:pStyle w:val="14"/>
              <w:spacing w:line="276" w:lineRule="auto"/>
              <w:ind w:firstLine="142"/>
            </w:pPr>
            <w:r>
              <w:t>Учителя математики</w:t>
            </w:r>
          </w:p>
          <w:p w14:paraId="47D7B7A1" w14:textId="77777777" w:rsidR="00B81AC6" w:rsidRPr="00495DC1" w:rsidRDefault="00B81AC6" w:rsidP="00B81AC6">
            <w:pPr>
              <w:pStyle w:val="14"/>
              <w:spacing w:line="276" w:lineRule="auto"/>
              <w:ind w:firstLine="142"/>
            </w:pPr>
          </w:p>
        </w:tc>
        <w:tc>
          <w:tcPr>
            <w:tcW w:w="3969" w:type="dxa"/>
            <w:tcBorders>
              <w:top w:val="single" w:sz="4" w:space="0" w:color="auto"/>
              <w:left w:val="single" w:sz="4" w:space="0" w:color="auto"/>
            </w:tcBorders>
            <w:shd w:val="clear" w:color="auto" w:fill="FFFFFF"/>
          </w:tcPr>
          <w:p w14:paraId="39AC80F1" w14:textId="77777777" w:rsidR="00B81AC6" w:rsidRPr="00495DC1" w:rsidRDefault="00B81AC6" w:rsidP="00B81AC6">
            <w:pPr>
              <w:pStyle w:val="14"/>
              <w:spacing w:line="276" w:lineRule="auto"/>
              <w:ind w:firstLine="142"/>
            </w:pPr>
          </w:p>
        </w:tc>
        <w:tc>
          <w:tcPr>
            <w:tcW w:w="4689" w:type="dxa"/>
            <w:tcBorders>
              <w:top w:val="single" w:sz="4" w:space="0" w:color="auto"/>
              <w:left w:val="single" w:sz="4" w:space="0" w:color="auto"/>
              <w:right w:val="single" w:sz="4" w:space="0" w:color="auto"/>
            </w:tcBorders>
            <w:shd w:val="clear" w:color="auto" w:fill="FFFFFF"/>
          </w:tcPr>
          <w:p w14:paraId="612732C2" w14:textId="77777777" w:rsidR="00B81AC6" w:rsidRDefault="00B81AC6" w:rsidP="00B81AC6">
            <w:pPr>
              <w:pStyle w:val="14"/>
              <w:spacing w:line="276" w:lineRule="auto"/>
              <w:ind w:firstLine="142"/>
            </w:pPr>
            <w:proofErr w:type="spellStart"/>
            <w:r>
              <w:t>Вебинар</w:t>
            </w:r>
            <w:proofErr w:type="spellEnd"/>
            <w:r>
              <w:t xml:space="preserve"> «Методика формирования</w:t>
            </w:r>
          </w:p>
          <w:p w14:paraId="29DB7525" w14:textId="37D338C9" w:rsidR="00B81AC6" w:rsidRPr="0082779F" w:rsidRDefault="00B81AC6" w:rsidP="00B81AC6">
            <w:pPr>
              <w:pStyle w:val="14"/>
              <w:spacing w:line="276" w:lineRule="auto"/>
              <w:ind w:firstLine="142"/>
            </w:pPr>
            <w:r>
              <w:t>структурных компонентов математической грамотности»</w:t>
            </w:r>
          </w:p>
        </w:tc>
      </w:tr>
      <w:tr w:rsidR="00B81AC6" w:rsidRPr="00495DC1" w14:paraId="4048C68D" w14:textId="77777777" w:rsidTr="00DE75AA">
        <w:trPr>
          <w:trHeight w:hRule="exact" w:val="906"/>
        </w:trPr>
        <w:tc>
          <w:tcPr>
            <w:tcW w:w="2693" w:type="dxa"/>
            <w:tcBorders>
              <w:top w:val="single" w:sz="4" w:space="0" w:color="auto"/>
              <w:left w:val="single" w:sz="4" w:space="0" w:color="auto"/>
              <w:bottom w:val="single" w:sz="4" w:space="0" w:color="auto"/>
            </w:tcBorders>
            <w:shd w:val="clear" w:color="auto" w:fill="FFFFFF"/>
          </w:tcPr>
          <w:p w14:paraId="7289FDBF" w14:textId="7B67D708" w:rsidR="00B81AC6" w:rsidRPr="00495DC1" w:rsidRDefault="00B81AC6" w:rsidP="00B81AC6">
            <w:pPr>
              <w:pStyle w:val="14"/>
              <w:spacing w:line="276" w:lineRule="auto"/>
              <w:ind w:firstLine="142"/>
            </w:pPr>
            <w:r>
              <w:lastRenderedPageBreak/>
              <w:t>Володина О.Ю.</w:t>
            </w:r>
          </w:p>
        </w:tc>
        <w:tc>
          <w:tcPr>
            <w:tcW w:w="3260" w:type="dxa"/>
            <w:tcBorders>
              <w:top w:val="single" w:sz="4" w:space="0" w:color="auto"/>
              <w:left w:val="single" w:sz="4" w:space="0" w:color="auto"/>
              <w:bottom w:val="single" w:sz="4" w:space="0" w:color="auto"/>
            </w:tcBorders>
            <w:shd w:val="clear" w:color="auto" w:fill="FFFFFF"/>
          </w:tcPr>
          <w:p w14:paraId="32D87E53" w14:textId="5F87E4F8" w:rsidR="00B81AC6" w:rsidRPr="00495DC1" w:rsidRDefault="00B81AC6" w:rsidP="00B81AC6">
            <w:pPr>
              <w:pStyle w:val="14"/>
              <w:spacing w:line="276" w:lineRule="auto"/>
              <w:ind w:firstLine="142"/>
            </w:pPr>
            <w:r>
              <w:t>Учитель биологии</w:t>
            </w:r>
          </w:p>
        </w:tc>
        <w:tc>
          <w:tcPr>
            <w:tcW w:w="3969" w:type="dxa"/>
            <w:tcBorders>
              <w:top w:val="single" w:sz="4" w:space="0" w:color="auto"/>
              <w:left w:val="single" w:sz="4" w:space="0" w:color="auto"/>
              <w:bottom w:val="single" w:sz="4" w:space="0" w:color="auto"/>
            </w:tcBorders>
            <w:shd w:val="clear" w:color="auto" w:fill="FFFFFF"/>
          </w:tcPr>
          <w:p w14:paraId="36730C65" w14:textId="77777777" w:rsidR="00B81AC6" w:rsidRPr="00495DC1" w:rsidRDefault="00B81AC6" w:rsidP="00B81AC6">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76AF5B26" w14:textId="720BF25A" w:rsidR="00B81AC6" w:rsidRPr="00495DC1" w:rsidRDefault="00B81AC6" w:rsidP="00B81AC6">
            <w:pPr>
              <w:pStyle w:val="14"/>
              <w:spacing w:line="276" w:lineRule="auto"/>
              <w:ind w:firstLine="142"/>
            </w:pPr>
            <w:proofErr w:type="spellStart"/>
            <w:r w:rsidRPr="008D56A2">
              <w:t>Вебинар</w:t>
            </w:r>
            <w:proofErr w:type="spellEnd"/>
            <w:r w:rsidRPr="008D56A2">
              <w:t xml:space="preserve"> на тему "Формирование естественно-научной грамотности на уроках биологии"</w:t>
            </w:r>
          </w:p>
        </w:tc>
      </w:tr>
      <w:tr w:rsidR="00DE75AA" w:rsidRPr="00495DC1" w14:paraId="6F8CF0B4" w14:textId="77777777" w:rsidTr="006A0F68">
        <w:trPr>
          <w:trHeight w:hRule="exact" w:val="3980"/>
        </w:trPr>
        <w:tc>
          <w:tcPr>
            <w:tcW w:w="2693" w:type="dxa"/>
            <w:tcBorders>
              <w:top w:val="single" w:sz="4" w:space="0" w:color="auto"/>
              <w:left w:val="single" w:sz="4" w:space="0" w:color="auto"/>
              <w:bottom w:val="single" w:sz="4" w:space="0" w:color="auto"/>
            </w:tcBorders>
            <w:shd w:val="clear" w:color="auto" w:fill="FFFFFF"/>
          </w:tcPr>
          <w:p w14:paraId="05CF76E4" w14:textId="25BBC8DD" w:rsidR="00DE75AA" w:rsidRDefault="00DE75AA" w:rsidP="00B81AC6">
            <w:pPr>
              <w:pStyle w:val="14"/>
              <w:spacing w:line="276" w:lineRule="auto"/>
              <w:ind w:firstLine="142"/>
            </w:pPr>
            <w:r>
              <w:t>Липатова Н.Е.</w:t>
            </w:r>
          </w:p>
          <w:p w14:paraId="34934852" w14:textId="77777777" w:rsidR="00DE75AA" w:rsidRDefault="00DE75AA" w:rsidP="00B81AC6">
            <w:pPr>
              <w:pStyle w:val="14"/>
              <w:spacing w:line="276" w:lineRule="auto"/>
              <w:ind w:firstLine="142"/>
            </w:pPr>
            <w:r>
              <w:t>Теплова Г.Л.</w:t>
            </w:r>
          </w:p>
          <w:p w14:paraId="5AEF4FC6" w14:textId="77777777" w:rsidR="00DE75AA" w:rsidRDefault="00DE75AA" w:rsidP="00B81AC6">
            <w:pPr>
              <w:pStyle w:val="14"/>
              <w:spacing w:line="276" w:lineRule="auto"/>
              <w:ind w:firstLine="142"/>
            </w:pPr>
            <w:r>
              <w:t>Кукушкина Т.И.</w:t>
            </w:r>
          </w:p>
          <w:p w14:paraId="29D4565F" w14:textId="77777777" w:rsidR="008F022B" w:rsidRDefault="008F022B" w:rsidP="00B81AC6">
            <w:pPr>
              <w:pStyle w:val="14"/>
              <w:spacing w:line="276" w:lineRule="auto"/>
              <w:ind w:firstLine="142"/>
            </w:pPr>
            <w:proofErr w:type="spellStart"/>
            <w:r>
              <w:t>Столярова</w:t>
            </w:r>
            <w:proofErr w:type="spellEnd"/>
            <w:r>
              <w:t xml:space="preserve"> М.В.</w:t>
            </w:r>
          </w:p>
          <w:p w14:paraId="5C24D74F" w14:textId="77777777" w:rsidR="008F022B" w:rsidRDefault="008F022B" w:rsidP="00B81AC6">
            <w:pPr>
              <w:pStyle w:val="14"/>
              <w:spacing w:line="276" w:lineRule="auto"/>
              <w:ind w:firstLine="142"/>
            </w:pPr>
            <w:proofErr w:type="spellStart"/>
            <w:r>
              <w:t>Гаврина</w:t>
            </w:r>
            <w:proofErr w:type="spellEnd"/>
            <w:r>
              <w:t xml:space="preserve"> С.А.</w:t>
            </w:r>
          </w:p>
          <w:p w14:paraId="0C64D6DB" w14:textId="14BBB3B8" w:rsidR="008F022B" w:rsidRDefault="008F022B" w:rsidP="00B81AC6">
            <w:pPr>
              <w:pStyle w:val="14"/>
              <w:spacing w:line="276" w:lineRule="auto"/>
              <w:ind w:firstLine="142"/>
            </w:pPr>
            <w:r>
              <w:t>Володина О.Ю.</w:t>
            </w:r>
          </w:p>
          <w:p w14:paraId="7FEA53E9" w14:textId="77777777" w:rsidR="008F022B" w:rsidRDefault="008F022B" w:rsidP="00B81AC6">
            <w:pPr>
              <w:pStyle w:val="14"/>
              <w:spacing w:line="276" w:lineRule="auto"/>
              <w:ind w:firstLine="142"/>
            </w:pPr>
            <w:r>
              <w:t>Куликова А.А.</w:t>
            </w:r>
          </w:p>
          <w:p w14:paraId="7D880D89" w14:textId="77777777" w:rsidR="006A0F68" w:rsidRDefault="006A0F68" w:rsidP="00B81AC6">
            <w:pPr>
              <w:pStyle w:val="14"/>
              <w:spacing w:line="276" w:lineRule="auto"/>
              <w:ind w:firstLine="142"/>
            </w:pPr>
            <w:r>
              <w:t>Житников А.Б.</w:t>
            </w:r>
          </w:p>
          <w:p w14:paraId="677C4AB6" w14:textId="77777777" w:rsidR="006A0F68" w:rsidRDefault="006A0F68" w:rsidP="00B81AC6">
            <w:pPr>
              <w:pStyle w:val="14"/>
              <w:spacing w:line="276" w:lineRule="auto"/>
              <w:ind w:firstLine="142"/>
            </w:pPr>
            <w:proofErr w:type="spellStart"/>
            <w:r>
              <w:t>Ганошина</w:t>
            </w:r>
            <w:proofErr w:type="spellEnd"/>
            <w:r>
              <w:t xml:space="preserve"> Ю.А.</w:t>
            </w:r>
          </w:p>
          <w:p w14:paraId="28E70B09" w14:textId="77777777" w:rsidR="006A0F68" w:rsidRDefault="006A0F68" w:rsidP="00B81AC6">
            <w:pPr>
              <w:pStyle w:val="14"/>
              <w:spacing w:line="276" w:lineRule="auto"/>
              <w:ind w:firstLine="142"/>
            </w:pPr>
            <w:proofErr w:type="spellStart"/>
            <w:r>
              <w:t>Васикова</w:t>
            </w:r>
            <w:proofErr w:type="spellEnd"/>
            <w:r>
              <w:t xml:space="preserve"> Г.П.</w:t>
            </w:r>
          </w:p>
          <w:p w14:paraId="6F833727" w14:textId="77777777" w:rsidR="006A0F68" w:rsidRDefault="006A0F68" w:rsidP="00B81AC6">
            <w:pPr>
              <w:pStyle w:val="14"/>
              <w:spacing w:line="276" w:lineRule="auto"/>
              <w:ind w:firstLine="142"/>
            </w:pPr>
            <w:r>
              <w:t>Нищета И.Ю</w:t>
            </w:r>
          </w:p>
          <w:p w14:paraId="320C87A0" w14:textId="00EFB1DA" w:rsidR="006A0F68" w:rsidRDefault="006A0F68" w:rsidP="00B81AC6">
            <w:pPr>
              <w:pStyle w:val="14"/>
              <w:spacing w:line="276" w:lineRule="auto"/>
              <w:ind w:firstLine="142"/>
            </w:pPr>
            <w:r>
              <w:t>Волкова Л.В.</w:t>
            </w:r>
          </w:p>
          <w:p w14:paraId="724332C8" w14:textId="77777777" w:rsidR="008F022B" w:rsidRDefault="008F022B" w:rsidP="00B81AC6">
            <w:pPr>
              <w:pStyle w:val="14"/>
              <w:spacing w:line="276" w:lineRule="auto"/>
              <w:ind w:firstLine="142"/>
            </w:pPr>
          </w:p>
          <w:p w14:paraId="2C204ACB" w14:textId="77777777" w:rsidR="006A0F68" w:rsidRDefault="006A0F68" w:rsidP="00B81AC6">
            <w:pPr>
              <w:pStyle w:val="14"/>
              <w:spacing w:line="276" w:lineRule="auto"/>
              <w:ind w:firstLine="142"/>
            </w:pPr>
          </w:p>
          <w:p w14:paraId="6DE21D94" w14:textId="77777777" w:rsidR="006A0F68" w:rsidRDefault="006A0F68" w:rsidP="00B81AC6">
            <w:pPr>
              <w:pStyle w:val="14"/>
              <w:spacing w:line="276" w:lineRule="auto"/>
              <w:ind w:firstLine="142"/>
            </w:pPr>
          </w:p>
          <w:p w14:paraId="1695B86F" w14:textId="77777777" w:rsidR="006A0F68" w:rsidRDefault="006A0F68" w:rsidP="00B81AC6">
            <w:pPr>
              <w:pStyle w:val="14"/>
              <w:spacing w:line="276" w:lineRule="auto"/>
              <w:ind w:firstLine="142"/>
            </w:pPr>
          </w:p>
          <w:p w14:paraId="08D1275C" w14:textId="77777777" w:rsidR="006A0F68" w:rsidRDefault="006A0F68" w:rsidP="00B81AC6">
            <w:pPr>
              <w:pStyle w:val="14"/>
              <w:spacing w:line="276" w:lineRule="auto"/>
              <w:ind w:firstLine="142"/>
            </w:pPr>
          </w:p>
          <w:p w14:paraId="6E916B0C" w14:textId="6605B90C" w:rsidR="008F022B" w:rsidRDefault="008F022B" w:rsidP="00B81AC6">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24771AD7" w14:textId="77777777" w:rsidR="006A0F68" w:rsidRDefault="006A0F68" w:rsidP="00B81AC6">
            <w:pPr>
              <w:pStyle w:val="14"/>
              <w:spacing w:line="276" w:lineRule="auto"/>
              <w:ind w:firstLine="142"/>
            </w:pPr>
          </w:p>
          <w:p w14:paraId="084D6334" w14:textId="6131D514" w:rsidR="006A0F68" w:rsidRDefault="006A0F68" w:rsidP="00B81AC6">
            <w:pPr>
              <w:pStyle w:val="14"/>
              <w:spacing w:line="276" w:lineRule="auto"/>
              <w:ind w:firstLine="142"/>
            </w:pPr>
            <w:r>
              <w:t>Учителя начальной школы</w:t>
            </w:r>
          </w:p>
          <w:p w14:paraId="4FC83CF4" w14:textId="76BE9828" w:rsidR="006A0F68" w:rsidRDefault="006A0F68" w:rsidP="00B81AC6">
            <w:pPr>
              <w:pStyle w:val="14"/>
              <w:spacing w:line="276" w:lineRule="auto"/>
              <w:ind w:firstLine="142"/>
            </w:pPr>
            <w:r>
              <w:t>Учитель химии, биологии,</w:t>
            </w:r>
            <w:r w:rsidR="00806E19">
              <w:t xml:space="preserve"> физики,</w:t>
            </w:r>
            <w:r>
              <w:t xml:space="preserve"> русского языка и литературы</w:t>
            </w:r>
            <w:r w:rsidR="00806E19">
              <w:t>, английского языка, преподаватель ОБЖ, учитель-логопед, учитель математики</w:t>
            </w:r>
          </w:p>
          <w:p w14:paraId="1BE3851B" w14:textId="77777777" w:rsidR="006A0F68" w:rsidRDefault="006A0F68" w:rsidP="00B81AC6">
            <w:pPr>
              <w:pStyle w:val="14"/>
              <w:spacing w:line="276" w:lineRule="auto"/>
              <w:ind w:firstLine="142"/>
            </w:pPr>
          </w:p>
          <w:p w14:paraId="02760DAA" w14:textId="77777777" w:rsidR="006A0F68" w:rsidRDefault="006A0F68" w:rsidP="00B81AC6">
            <w:pPr>
              <w:pStyle w:val="14"/>
              <w:spacing w:line="276" w:lineRule="auto"/>
              <w:ind w:firstLine="142"/>
            </w:pPr>
          </w:p>
          <w:p w14:paraId="05F6F6B9" w14:textId="77777777" w:rsidR="006A0F68" w:rsidRDefault="006A0F68" w:rsidP="00B81AC6">
            <w:pPr>
              <w:pStyle w:val="14"/>
              <w:spacing w:line="276" w:lineRule="auto"/>
              <w:ind w:firstLine="142"/>
            </w:pPr>
          </w:p>
          <w:p w14:paraId="5BC4A62A" w14:textId="1D70A750" w:rsidR="006A0F68" w:rsidRDefault="006A0F68" w:rsidP="00B81AC6">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0D7CEB8A" w14:textId="77777777" w:rsidR="00DE75AA" w:rsidRDefault="00DE75AA" w:rsidP="00B81AC6">
            <w:pPr>
              <w:pStyle w:val="14"/>
              <w:spacing w:line="276" w:lineRule="auto"/>
              <w:ind w:firstLine="142"/>
            </w:pPr>
          </w:p>
          <w:p w14:paraId="0C64BE5D" w14:textId="77777777" w:rsidR="00DE75AA" w:rsidRDefault="00DE75AA" w:rsidP="00B81AC6">
            <w:pPr>
              <w:pStyle w:val="14"/>
              <w:spacing w:line="276" w:lineRule="auto"/>
              <w:ind w:firstLine="142"/>
            </w:pPr>
          </w:p>
          <w:p w14:paraId="318DD533" w14:textId="77777777" w:rsidR="008F022B" w:rsidRDefault="008F022B" w:rsidP="00B81AC6">
            <w:pPr>
              <w:pStyle w:val="14"/>
              <w:spacing w:line="276" w:lineRule="auto"/>
              <w:ind w:firstLine="142"/>
            </w:pPr>
          </w:p>
          <w:p w14:paraId="19A28C13" w14:textId="77777777" w:rsidR="008F022B" w:rsidRDefault="008F022B" w:rsidP="00B81AC6">
            <w:pPr>
              <w:pStyle w:val="14"/>
              <w:spacing w:line="276" w:lineRule="auto"/>
              <w:ind w:firstLine="142"/>
            </w:pPr>
          </w:p>
          <w:p w14:paraId="0BE46635" w14:textId="77777777" w:rsidR="008F022B" w:rsidRDefault="008F022B" w:rsidP="00B81AC6">
            <w:pPr>
              <w:pStyle w:val="14"/>
              <w:spacing w:line="276" w:lineRule="auto"/>
              <w:ind w:firstLine="142"/>
            </w:pPr>
          </w:p>
          <w:p w14:paraId="5431C6A9" w14:textId="77777777" w:rsidR="008F022B" w:rsidRDefault="008F022B" w:rsidP="00B81AC6">
            <w:pPr>
              <w:pStyle w:val="14"/>
              <w:spacing w:line="276" w:lineRule="auto"/>
              <w:ind w:firstLine="142"/>
            </w:pPr>
          </w:p>
          <w:p w14:paraId="2938C72B" w14:textId="77777777" w:rsidR="008F022B" w:rsidRDefault="008F022B" w:rsidP="00B81AC6">
            <w:pPr>
              <w:pStyle w:val="14"/>
              <w:spacing w:line="276" w:lineRule="auto"/>
              <w:ind w:firstLine="142"/>
            </w:pPr>
          </w:p>
          <w:p w14:paraId="023D7499" w14:textId="77777777" w:rsidR="008F022B" w:rsidRDefault="008F022B" w:rsidP="00B81AC6">
            <w:pPr>
              <w:pStyle w:val="14"/>
              <w:spacing w:line="276" w:lineRule="auto"/>
              <w:ind w:firstLine="142"/>
            </w:pPr>
          </w:p>
          <w:p w14:paraId="0AAEB8FF" w14:textId="77777777" w:rsidR="008F022B" w:rsidRDefault="008F022B" w:rsidP="00B81AC6">
            <w:pPr>
              <w:pStyle w:val="14"/>
              <w:spacing w:line="276" w:lineRule="auto"/>
              <w:ind w:firstLine="142"/>
            </w:pPr>
          </w:p>
          <w:p w14:paraId="0FE7B63A" w14:textId="77777777" w:rsidR="00DE75AA" w:rsidRDefault="00DE75AA" w:rsidP="00B81AC6">
            <w:pPr>
              <w:pStyle w:val="14"/>
              <w:spacing w:line="276" w:lineRule="auto"/>
              <w:ind w:firstLine="142"/>
            </w:pPr>
          </w:p>
          <w:p w14:paraId="32C8F2B8" w14:textId="77777777" w:rsidR="00DE75AA" w:rsidRDefault="00DE75AA" w:rsidP="00B81AC6">
            <w:pPr>
              <w:pStyle w:val="14"/>
              <w:spacing w:line="276" w:lineRule="auto"/>
              <w:ind w:firstLine="142"/>
            </w:pPr>
          </w:p>
          <w:p w14:paraId="62145B67" w14:textId="77777777" w:rsidR="00DE75AA" w:rsidRDefault="00DE75AA" w:rsidP="00B81AC6">
            <w:pPr>
              <w:pStyle w:val="14"/>
              <w:spacing w:line="276" w:lineRule="auto"/>
              <w:ind w:firstLine="142"/>
            </w:pPr>
          </w:p>
          <w:p w14:paraId="42036119" w14:textId="77777777" w:rsidR="00DE75AA" w:rsidRDefault="00DE75AA" w:rsidP="00B81AC6">
            <w:pPr>
              <w:pStyle w:val="14"/>
              <w:spacing w:line="276" w:lineRule="auto"/>
              <w:ind w:firstLine="142"/>
            </w:pPr>
          </w:p>
          <w:p w14:paraId="16B0DE64" w14:textId="77777777" w:rsidR="00DE75AA" w:rsidRDefault="00DE75AA" w:rsidP="00B81AC6">
            <w:pPr>
              <w:pStyle w:val="14"/>
              <w:spacing w:line="276" w:lineRule="auto"/>
              <w:ind w:firstLine="142"/>
            </w:pPr>
          </w:p>
          <w:p w14:paraId="47468AA3" w14:textId="77777777" w:rsidR="00DE75AA" w:rsidRDefault="00DE75AA" w:rsidP="00B81AC6">
            <w:pPr>
              <w:pStyle w:val="14"/>
              <w:spacing w:line="276" w:lineRule="auto"/>
              <w:ind w:firstLine="142"/>
            </w:pPr>
          </w:p>
          <w:p w14:paraId="78417890" w14:textId="77777777" w:rsidR="00DE75AA" w:rsidRDefault="00DE75AA" w:rsidP="00B81AC6">
            <w:pPr>
              <w:pStyle w:val="14"/>
              <w:spacing w:line="276" w:lineRule="auto"/>
              <w:ind w:firstLine="142"/>
            </w:pPr>
          </w:p>
          <w:p w14:paraId="02BB14FE" w14:textId="77777777" w:rsidR="00DE75AA" w:rsidRDefault="00DE75AA" w:rsidP="00B81AC6">
            <w:pPr>
              <w:pStyle w:val="14"/>
              <w:spacing w:line="276" w:lineRule="auto"/>
              <w:ind w:firstLine="142"/>
            </w:pPr>
          </w:p>
          <w:p w14:paraId="5E20FE4F" w14:textId="77777777" w:rsidR="00DE75AA" w:rsidRDefault="00DE75AA" w:rsidP="00B81AC6">
            <w:pPr>
              <w:pStyle w:val="14"/>
              <w:spacing w:line="276" w:lineRule="auto"/>
              <w:ind w:firstLine="142"/>
            </w:pPr>
          </w:p>
          <w:p w14:paraId="22278E5F" w14:textId="77777777" w:rsidR="00DE75AA" w:rsidRPr="00495DC1" w:rsidRDefault="00DE75AA" w:rsidP="00B81AC6">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6A9E9C9C" w14:textId="77777777" w:rsidR="00DE75AA" w:rsidRDefault="00DE75AA" w:rsidP="00DE75AA">
            <w:pPr>
              <w:pStyle w:val="14"/>
              <w:spacing w:line="276" w:lineRule="auto"/>
              <w:ind w:firstLine="142"/>
            </w:pPr>
            <w:r>
              <w:t xml:space="preserve">Всероссийская научно-практическая конференция с международным участием </w:t>
            </w:r>
          </w:p>
          <w:p w14:paraId="1A5061CC" w14:textId="77777777" w:rsidR="00DE75AA" w:rsidRDefault="00DE75AA" w:rsidP="00DE75AA">
            <w:pPr>
              <w:pStyle w:val="14"/>
              <w:spacing w:line="276" w:lineRule="auto"/>
              <w:ind w:firstLine="142"/>
            </w:pPr>
            <w:r>
              <w:t xml:space="preserve">«Текст. Образование. Коммуникация:  </w:t>
            </w:r>
          </w:p>
          <w:p w14:paraId="628DA8AD" w14:textId="18C47CD1" w:rsidR="00DE75AA" w:rsidRPr="008D56A2" w:rsidRDefault="00DE75AA" w:rsidP="006A0F68">
            <w:pPr>
              <w:pStyle w:val="14"/>
              <w:spacing w:line="276" w:lineRule="auto"/>
            </w:pPr>
            <w:r>
              <w:t>стратегии работы с текстом как основа формирования функциональной грамотности» Конференцию проводит ГАУ ДПО ЯО «Институт развития образования при поддержке Департамента образования Ярославской области (5.04.22)</w:t>
            </w:r>
          </w:p>
        </w:tc>
      </w:tr>
    </w:tbl>
    <w:p w14:paraId="5ADFAE44" w14:textId="4FD72A91" w:rsidR="006A0F68" w:rsidRDefault="006A0F68" w:rsidP="00DF0514">
      <w:pPr>
        <w:tabs>
          <w:tab w:val="left" w:pos="993"/>
          <w:tab w:val="left" w:pos="1418"/>
          <w:tab w:val="left" w:pos="1560"/>
        </w:tabs>
        <w:spacing w:line="276" w:lineRule="auto"/>
        <w:ind w:firstLine="0"/>
        <w:jc w:val="center"/>
        <w:rPr>
          <w:sz w:val="28"/>
          <w:szCs w:val="28"/>
        </w:rPr>
      </w:pPr>
    </w:p>
    <w:p w14:paraId="522D493C" w14:textId="77777777" w:rsidR="006A0F68" w:rsidRDefault="006A0F68" w:rsidP="00DF0514">
      <w:pPr>
        <w:tabs>
          <w:tab w:val="left" w:pos="993"/>
          <w:tab w:val="left" w:pos="1418"/>
          <w:tab w:val="left" w:pos="1560"/>
        </w:tabs>
        <w:spacing w:line="276" w:lineRule="auto"/>
        <w:ind w:firstLine="0"/>
        <w:jc w:val="center"/>
        <w:rPr>
          <w:sz w:val="28"/>
          <w:szCs w:val="28"/>
        </w:rPr>
      </w:pPr>
    </w:p>
    <w:p w14:paraId="2E5F572B" w14:textId="77777777" w:rsidR="006A0F68" w:rsidRDefault="006A0F68" w:rsidP="00DF0514">
      <w:pPr>
        <w:tabs>
          <w:tab w:val="left" w:pos="993"/>
          <w:tab w:val="left" w:pos="1418"/>
          <w:tab w:val="left" w:pos="1560"/>
        </w:tabs>
        <w:spacing w:line="276" w:lineRule="auto"/>
        <w:ind w:firstLine="0"/>
        <w:jc w:val="center"/>
        <w:rPr>
          <w:sz w:val="28"/>
          <w:szCs w:val="28"/>
        </w:rPr>
      </w:pPr>
    </w:p>
    <w:p w14:paraId="1A9FD455" w14:textId="77777777" w:rsidR="006A0F68" w:rsidRDefault="006A0F68" w:rsidP="00DF0514">
      <w:pPr>
        <w:tabs>
          <w:tab w:val="left" w:pos="993"/>
          <w:tab w:val="left" w:pos="1418"/>
          <w:tab w:val="left" w:pos="1560"/>
        </w:tabs>
        <w:spacing w:line="276" w:lineRule="auto"/>
        <w:ind w:firstLine="0"/>
        <w:jc w:val="center"/>
        <w:rPr>
          <w:sz w:val="28"/>
          <w:szCs w:val="28"/>
        </w:rPr>
      </w:pPr>
    </w:p>
    <w:p w14:paraId="507BE19B"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3B8ACA2E" w14:textId="77777777"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14:paraId="567B1C81" w14:textId="77777777" w:rsidR="00DD3B6F" w:rsidRDefault="00DD3B6F" w:rsidP="00B877B7">
      <w:pPr>
        <w:tabs>
          <w:tab w:val="left" w:pos="993"/>
          <w:tab w:val="left" w:pos="1418"/>
        </w:tabs>
        <w:spacing w:line="276" w:lineRule="auto"/>
        <w:ind w:firstLine="851"/>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14:paraId="76211B67" w14:textId="77777777" w:rsidTr="00BE5C34">
        <w:trPr>
          <w:trHeight w:hRule="exact" w:val="708"/>
        </w:trPr>
        <w:tc>
          <w:tcPr>
            <w:tcW w:w="5029" w:type="dxa"/>
            <w:tcBorders>
              <w:top w:val="single" w:sz="4" w:space="0" w:color="auto"/>
              <w:left w:val="single" w:sz="4" w:space="0" w:color="auto"/>
            </w:tcBorders>
            <w:shd w:val="clear" w:color="auto" w:fill="FFFFFF"/>
          </w:tcPr>
          <w:p w14:paraId="4C0159E1" w14:textId="77777777" w:rsidR="00BE5C34" w:rsidRPr="00E21144" w:rsidRDefault="00BE5C34" w:rsidP="00BE5C34">
            <w:pPr>
              <w:pStyle w:val="12"/>
              <w:spacing w:line="276" w:lineRule="auto"/>
              <w:ind w:firstLine="142"/>
              <w:rPr>
                <w:b/>
              </w:rPr>
            </w:pPr>
            <w:r w:rsidRPr="00E21144">
              <w:rPr>
                <w:b/>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14:paraId="6AE1DE7C" w14:textId="77777777" w:rsidR="00BE5C34" w:rsidRPr="00E21144" w:rsidRDefault="00BE5C34" w:rsidP="00BE5C34">
            <w:pPr>
              <w:pStyle w:val="12"/>
              <w:spacing w:line="276" w:lineRule="auto"/>
              <w:ind w:firstLine="142"/>
              <w:rPr>
                <w:b/>
              </w:rPr>
            </w:pPr>
            <w:r w:rsidRPr="00E21144">
              <w:rPr>
                <w:b/>
              </w:rPr>
              <w:t>Краткое обоснование применения нормативного правового акта в рамках реализации инновационного проекта РИП</w:t>
            </w:r>
          </w:p>
        </w:tc>
      </w:tr>
      <w:tr w:rsidR="00BE5C34" w:rsidRPr="00495DC1" w14:paraId="008A466A" w14:textId="77777777" w:rsidTr="00C632E2">
        <w:trPr>
          <w:trHeight w:hRule="exact" w:val="322"/>
        </w:trPr>
        <w:tc>
          <w:tcPr>
            <w:tcW w:w="14611" w:type="dxa"/>
            <w:gridSpan w:val="2"/>
            <w:tcBorders>
              <w:top w:val="single" w:sz="4" w:space="0" w:color="auto"/>
              <w:left w:val="single" w:sz="4" w:space="0" w:color="auto"/>
              <w:right w:val="single" w:sz="4" w:space="0" w:color="auto"/>
            </w:tcBorders>
            <w:shd w:val="clear" w:color="auto" w:fill="FFFFFF"/>
          </w:tcPr>
          <w:p w14:paraId="6F252F08" w14:textId="77777777" w:rsidR="00BE5C34" w:rsidRPr="00495DC1" w:rsidRDefault="00BE5C34" w:rsidP="00F36B02">
            <w:pPr>
              <w:pStyle w:val="12"/>
              <w:spacing w:line="276" w:lineRule="auto"/>
            </w:pPr>
            <w:r>
              <w:rPr>
                <w:sz w:val="28"/>
                <w:szCs w:val="28"/>
                <w:lang w:eastAsia="en-US" w:bidi="en-US"/>
              </w:rPr>
              <w:lastRenderedPageBreak/>
              <w:t>1 квартал</w:t>
            </w:r>
          </w:p>
        </w:tc>
      </w:tr>
      <w:tr w:rsidR="00BE5C34" w:rsidRPr="00495DC1" w14:paraId="7432304F" w14:textId="77777777" w:rsidTr="00806E19">
        <w:trPr>
          <w:trHeight w:hRule="exact" w:val="2704"/>
        </w:trPr>
        <w:tc>
          <w:tcPr>
            <w:tcW w:w="5029" w:type="dxa"/>
            <w:tcBorders>
              <w:top w:val="single" w:sz="4" w:space="0" w:color="auto"/>
              <w:left w:val="single" w:sz="4" w:space="0" w:color="auto"/>
            </w:tcBorders>
            <w:shd w:val="clear" w:color="auto" w:fill="FFFFFF"/>
          </w:tcPr>
          <w:p w14:paraId="529B31C4" w14:textId="0EF816D1" w:rsidR="00192779" w:rsidRDefault="00192779" w:rsidP="00192779">
            <w:pPr>
              <w:pStyle w:val="12"/>
              <w:tabs>
                <w:tab w:val="left" w:pos="2984"/>
              </w:tabs>
              <w:spacing w:line="276" w:lineRule="auto"/>
              <w:ind w:firstLine="142"/>
              <w:jc w:val="left"/>
            </w:pPr>
            <w:r>
              <w:t xml:space="preserve">Приказ от  31.03.2022 г. № </w:t>
            </w:r>
            <w:r w:rsidR="008D3370">
              <w:t>23/03</w:t>
            </w:r>
            <w:bookmarkStart w:id="0" w:name="_GoBack"/>
            <w:bookmarkEnd w:id="0"/>
            <w:r>
              <w:t xml:space="preserve"> -ОД</w:t>
            </w:r>
          </w:p>
          <w:p w14:paraId="53BBF167" w14:textId="0C58B83E" w:rsidR="00BE5C34" w:rsidRPr="00495DC1" w:rsidRDefault="00192779" w:rsidP="00192779">
            <w:pPr>
              <w:pStyle w:val="12"/>
              <w:tabs>
                <w:tab w:val="left" w:pos="2984"/>
              </w:tabs>
              <w:spacing w:line="276" w:lineRule="auto"/>
              <w:ind w:firstLine="142"/>
              <w:jc w:val="left"/>
            </w:pPr>
            <w:r>
              <w:t xml:space="preserve">г. Переславль-Залесский «О  проведении мониторинга функциональной грамотности </w:t>
            </w:r>
            <w:proofErr w:type="gramStart"/>
            <w:r>
              <w:t>обучающихся</w:t>
            </w:r>
            <w:proofErr w:type="gramEnd"/>
            <w:r>
              <w:t xml:space="preserve"> МОУ СШ № 9»</w:t>
            </w:r>
          </w:p>
        </w:tc>
        <w:tc>
          <w:tcPr>
            <w:tcW w:w="9582" w:type="dxa"/>
            <w:tcBorders>
              <w:top w:val="single" w:sz="4" w:space="0" w:color="auto"/>
              <w:left w:val="single" w:sz="4" w:space="0" w:color="auto"/>
              <w:right w:val="single" w:sz="4" w:space="0" w:color="auto"/>
            </w:tcBorders>
            <w:shd w:val="clear" w:color="auto" w:fill="FFFFFF"/>
          </w:tcPr>
          <w:p w14:paraId="6C28CC4A" w14:textId="0679D6A8" w:rsidR="00BE5C34" w:rsidRPr="00495DC1" w:rsidRDefault="00806E19" w:rsidP="00BE5C34">
            <w:pPr>
              <w:pStyle w:val="12"/>
              <w:spacing w:line="276" w:lineRule="auto"/>
              <w:ind w:firstLine="74"/>
              <w:jc w:val="left"/>
            </w:pPr>
            <w:r w:rsidRPr="00806E19">
              <w:t xml:space="preserve">В целях осуществления мониторинга </w:t>
            </w:r>
            <w:proofErr w:type="spellStart"/>
            <w:r w:rsidRPr="00806E19">
              <w:t>сформированности</w:t>
            </w:r>
            <w:proofErr w:type="spellEnd"/>
            <w:r w:rsidRPr="00806E19">
              <w:t xml:space="preserve"> читательской, математической и естественнонаучной грамотности обучающихся в рамках работы региональной инновационной площадки «Система методического сопровождения процесса формирования функциональной грамотности обучающихся в условиях муниципальной системы образования» (Приказ Департамента образования Ярославской области от 13.03.2020 № 93/01-04), на основании Приказа Управления образования г. Переславля-Залесского «О проведении диагностики </w:t>
            </w:r>
            <w:proofErr w:type="spellStart"/>
            <w:r w:rsidRPr="00806E19">
              <w:t>сформированности</w:t>
            </w:r>
            <w:proofErr w:type="spellEnd"/>
            <w:r w:rsidRPr="00806E19">
              <w:t xml:space="preserve"> читательской, математической и естественнонаучной грамотности обучающихся 7 и 9 классов» от 17.02.2022 № 151/01-04</w:t>
            </w:r>
          </w:p>
        </w:tc>
      </w:tr>
      <w:tr w:rsidR="00BE5C34" w:rsidRPr="00495DC1" w14:paraId="58BB872E"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44744999"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3C385902" w14:textId="77777777" w:rsidR="00BE5C34" w:rsidRPr="00495DC1" w:rsidRDefault="00BE5C34" w:rsidP="00BE5C34">
            <w:pPr>
              <w:pStyle w:val="12"/>
              <w:spacing w:line="276" w:lineRule="auto"/>
              <w:ind w:firstLine="74"/>
              <w:jc w:val="left"/>
            </w:pPr>
          </w:p>
        </w:tc>
      </w:tr>
      <w:tr w:rsidR="00BE5C34" w:rsidRPr="00495DC1" w14:paraId="3613BBC6"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2D3DC74E" w14:textId="77777777" w:rsidR="00BE5C34" w:rsidRPr="00495DC1" w:rsidRDefault="00BE5C34" w:rsidP="00F36B02">
            <w:pPr>
              <w:pStyle w:val="12"/>
              <w:spacing w:line="276" w:lineRule="auto"/>
            </w:pPr>
            <w:r>
              <w:rPr>
                <w:sz w:val="28"/>
                <w:szCs w:val="28"/>
                <w:lang w:eastAsia="en-US" w:bidi="en-US"/>
              </w:rPr>
              <w:t>2 квартал</w:t>
            </w:r>
          </w:p>
        </w:tc>
      </w:tr>
      <w:tr w:rsidR="00BE5C34" w:rsidRPr="00495DC1" w14:paraId="552458BE"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2E177CDD"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61DED45" w14:textId="77777777" w:rsidR="00BE5C34" w:rsidRPr="00495DC1" w:rsidRDefault="00BE5C34" w:rsidP="00BE5C34">
            <w:pPr>
              <w:pStyle w:val="12"/>
              <w:spacing w:line="276" w:lineRule="auto"/>
              <w:ind w:firstLine="142"/>
              <w:jc w:val="left"/>
            </w:pPr>
          </w:p>
        </w:tc>
      </w:tr>
      <w:tr w:rsidR="00BE5C34" w:rsidRPr="00495DC1" w14:paraId="30DDF55B"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E6D4158"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7070C261" w14:textId="77777777" w:rsidR="00BE5C34" w:rsidRPr="00495DC1" w:rsidRDefault="00BE5C34" w:rsidP="00BE5C34">
            <w:pPr>
              <w:pStyle w:val="12"/>
              <w:spacing w:line="276" w:lineRule="auto"/>
              <w:ind w:firstLine="142"/>
              <w:jc w:val="left"/>
            </w:pPr>
          </w:p>
        </w:tc>
      </w:tr>
      <w:tr w:rsidR="00BE5C34" w:rsidRPr="00495DC1" w14:paraId="674BCA05"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4E1A701C" w14:textId="77777777" w:rsidR="00BE5C34" w:rsidRPr="00495DC1" w:rsidRDefault="00BE5C34" w:rsidP="00F36B02">
            <w:pPr>
              <w:pStyle w:val="12"/>
              <w:spacing w:line="276" w:lineRule="auto"/>
            </w:pPr>
            <w:r>
              <w:rPr>
                <w:sz w:val="28"/>
                <w:szCs w:val="28"/>
                <w:lang w:eastAsia="en-US" w:bidi="en-US"/>
              </w:rPr>
              <w:t>3 квартал</w:t>
            </w:r>
          </w:p>
        </w:tc>
      </w:tr>
      <w:tr w:rsidR="00BE5C34" w:rsidRPr="00495DC1" w14:paraId="08C1D594"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1921893"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3CC5BBC9" w14:textId="77777777" w:rsidR="00BE5C34" w:rsidRPr="00495DC1" w:rsidRDefault="00BE5C34" w:rsidP="00BE5C34">
            <w:pPr>
              <w:pStyle w:val="12"/>
              <w:spacing w:line="276" w:lineRule="auto"/>
              <w:ind w:firstLine="142"/>
              <w:jc w:val="left"/>
            </w:pPr>
          </w:p>
        </w:tc>
      </w:tr>
      <w:tr w:rsidR="00BE5C34" w:rsidRPr="00495DC1" w14:paraId="44B2316C"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0F2B5427"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0C48174A" w14:textId="77777777" w:rsidR="00BE5C34" w:rsidRPr="00495DC1" w:rsidRDefault="00BE5C34" w:rsidP="00BE5C34">
            <w:pPr>
              <w:pStyle w:val="12"/>
              <w:spacing w:line="276" w:lineRule="auto"/>
              <w:ind w:firstLine="142"/>
              <w:jc w:val="left"/>
            </w:pPr>
          </w:p>
        </w:tc>
      </w:tr>
      <w:tr w:rsidR="00BE5C34" w:rsidRPr="00495DC1" w14:paraId="51356681"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031ED747" w14:textId="77777777" w:rsidR="00BE5C34" w:rsidRPr="00495DC1" w:rsidRDefault="00BE5C34" w:rsidP="00F36B02">
            <w:pPr>
              <w:pStyle w:val="12"/>
              <w:spacing w:line="276" w:lineRule="auto"/>
            </w:pPr>
            <w:r>
              <w:rPr>
                <w:sz w:val="28"/>
                <w:szCs w:val="28"/>
                <w:lang w:eastAsia="en-US" w:bidi="en-US"/>
              </w:rPr>
              <w:t>4 квартал</w:t>
            </w:r>
          </w:p>
        </w:tc>
      </w:tr>
      <w:tr w:rsidR="00BE5C34" w:rsidRPr="00495DC1" w14:paraId="1602A76A"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08AA470C"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07745C39" w14:textId="77777777" w:rsidR="00BE5C34" w:rsidRPr="00495DC1" w:rsidRDefault="00BE5C34" w:rsidP="00BE5C34">
            <w:pPr>
              <w:pStyle w:val="12"/>
              <w:spacing w:line="276" w:lineRule="auto"/>
              <w:ind w:firstLine="142"/>
              <w:jc w:val="left"/>
            </w:pPr>
          </w:p>
        </w:tc>
      </w:tr>
      <w:tr w:rsidR="00BE5C34" w:rsidRPr="00495DC1" w14:paraId="57E4AF04"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7EDD4387"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097490D3" w14:textId="77777777" w:rsidR="00BE5C34" w:rsidRPr="00495DC1" w:rsidRDefault="00BE5C34" w:rsidP="00BE5C34">
            <w:pPr>
              <w:pStyle w:val="12"/>
              <w:spacing w:line="276" w:lineRule="auto"/>
              <w:ind w:firstLine="142"/>
              <w:jc w:val="left"/>
            </w:pPr>
          </w:p>
        </w:tc>
      </w:tr>
    </w:tbl>
    <w:p w14:paraId="7B1B076A" w14:textId="77777777" w:rsidR="00E21144" w:rsidRDefault="00E21144" w:rsidP="00E21144">
      <w:pPr>
        <w:tabs>
          <w:tab w:val="left" w:pos="851"/>
        </w:tabs>
        <w:spacing w:line="240" w:lineRule="auto"/>
        <w:jc w:val="center"/>
        <w:rPr>
          <w:b/>
          <w:szCs w:val="24"/>
        </w:rPr>
      </w:pPr>
    </w:p>
    <w:p w14:paraId="56F85AFA" w14:textId="77777777"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14:paraId="10C71133"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3FEB85FA" w14:textId="77777777" w:rsidR="00050700" w:rsidRPr="00050700" w:rsidRDefault="00050700" w:rsidP="00DF0514">
      <w:pPr>
        <w:tabs>
          <w:tab w:val="left" w:pos="993"/>
          <w:tab w:val="left" w:pos="1418"/>
          <w:tab w:val="left" w:pos="1560"/>
        </w:tabs>
        <w:spacing w:line="276" w:lineRule="auto"/>
        <w:ind w:firstLine="0"/>
        <w:jc w:val="center"/>
        <w:rPr>
          <w:sz w:val="20"/>
        </w:rPr>
      </w:pPr>
    </w:p>
    <w:p w14:paraId="497FA75B"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4144183D"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6C62AF41"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3E0E2037" w14:textId="77777777" w:rsidTr="0047429F">
        <w:trPr>
          <w:trHeight w:hRule="exact" w:val="1669"/>
        </w:trPr>
        <w:tc>
          <w:tcPr>
            <w:tcW w:w="3554" w:type="dxa"/>
            <w:tcBorders>
              <w:top w:val="single" w:sz="4" w:space="0" w:color="auto"/>
              <w:left w:val="single" w:sz="4" w:space="0" w:color="auto"/>
            </w:tcBorders>
            <w:shd w:val="clear" w:color="auto" w:fill="FFFFFF"/>
          </w:tcPr>
          <w:p w14:paraId="20EA3B50" w14:textId="77777777" w:rsidR="00F01297" w:rsidRPr="00463595" w:rsidRDefault="00F01297" w:rsidP="0047429F">
            <w:pPr>
              <w:pStyle w:val="12"/>
              <w:spacing w:line="240" w:lineRule="auto"/>
              <w:ind w:left="98" w:right="132" w:firstLine="112"/>
              <w:rPr>
                <w:b/>
              </w:rPr>
            </w:pPr>
            <w:r w:rsidRPr="00463595">
              <w:rPr>
                <w:b/>
              </w:rPr>
              <w:lastRenderedPageBreak/>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54F238B7" w14:textId="77777777"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 xml:space="preserve">(количественные, качественные, в том числе </w:t>
            </w:r>
            <w:proofErr w:type="spellStart"/>
            <w:r w:rsidR="00463595" w:rsidRPr="00463595">
              <w:rPr>
                <w:b/>
              </w:rPr>
              <w:t>продуктные</w:t>
            </w:r>
            <w:proofErr w:type="spellEnd"/>
            <w:r w:rsidR="00463595" w:rsidRPr="00463595">
              <w:rPr>
                <w:b/>
              </w:rPr>
              <w:t>)</w:t>
            </w:r>
            <w:r w:rsidRPr="00463595">
              <w:rPr>
                <w:b/>
              </w:rPr>
              <w:t>*</w:t>
            </w:r>
          </w:p>
        </w:tc>
        <w:tc>
          <w:tcPr>
            <w:tcW w:w="4253" w:type="dxa"/>
            <w:tcBorders>
              <w:top w:val="single" w:sz="4" w:space="0" w:color="auto"/>
              <w:left w:val="single" w:sz="4" w:space="0" w:color="auto"/>
              <w:right w:val="single" w:sz="4" w:space="0" w:color="auto"/>
            </w:tcBorders>
            <w:shd w:val="clear" w:color="auto" w:fill="FFFFFF"/>
          </w:tcPr>
          <w:p w14:paraId="6B769759" w14:textId="77777777" w:rsidR="00F01297" w:rsidRPr="00463595" w:rsidRDefault="00F01297" w:rsidP="0047429F">
            <w:pPr>
              <w:pStyle w:val="14"/>
              <w:spacing w:line="240" w:lineRule="auto"/>
              <w:ind w:left="98" w:right="132" w:firstLine="112"/>
              <w:jc w:val="center"/>
              <w:rPr>
                <w:b/>
                <w:szCs w:val="24"/>
              </w:rPr>
            </w:pPr>
            <w:r w:rsidRPr="00463595">
              <w:rPr>
                <w:b/>
                <w:szCs w:val="24"/>
              </w:rPr>
              <w:t>Степень реализации плана мероприятий за отчетный период в соответствии с календарным планом-графиком</w:t>
            </w:r>
          </w:p>
          <w:p w14:paraId="3F992D7D" w14:textId="77777777"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7272ED7F" w14:textId="77777777"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14:paraId="3310CAF4" w14:textId="77777777" w:rsidTr="0047429F">
        <w:trPr>
          <w:trHeight w:hRule="exact" w:val="298"/>
        </w:trPr>
        <w:tc>
          <w:tcPr>
            <w:tcW w:w="3554" w:type="dxa"/>
            <w:tcBorders>
              <w:top w:val="single" w:sz="4" w:space="0" w:color="auto"/>
              <w:left w:val="single" w:sz="4" w:space="0" w:color="auto"/>
            </w:tcBorders>
            <w:shd w:val="clear" w:color="auto" w:fill="FFFFFF"/>
          </w:tcPr>
          <w:p w14:paraId="3EF6BA38" w14:textId="77777777"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14:paraId="1A52C0D3" w14:textId="77777777"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14:paraId="73BC2741" w14:textId="77777777"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14:paraId="143AE931" w14:textId="77777777" w:rsidR="00050700" w:rsidRPr="00463595" w:rsidRDefault="00050700" w:rsidP="00B31675">
            <w:pPr>
              <w:pStyle w:val="12"/>
              <w:spacing w:line="240" w:lineRule="auto"/>
              <w:rPr>
                <w:b/>
              </w:rPr>
            </w:pPr>
            <w:r>
              <w:rPr>
                <w:b/>
              </w:rPr>
              <w:t>4</w:t>
            </w:r>
          </w:p>
        </w:tc>
      </w:tr>
      <w:tr w:rsidR="00F01297" w:rsidRPr="00495DC1" w14:paraId="01F7A0B3" w14:textId="77777777"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14:paraId="2646B76D" w14:textId="77777777" w:rsidR="00F01297" w:rsidRPr="00495DC1" w:rsidRDefault="00F01297" w:rsidP="00F36B02">
            <w:pPr>
              <w:pStyle w:val="12"/>
              <w:spacing w:line="276" w:lineRule="auto"/>
            </w:pPr>
            <w:r>
              <w:rPr>
                <w:sz w:val="28"/>
                <w:szCs w:val="28"/>
                <w:lang w:eastAsia="en-US" w:bidi="en-US"/>
              </w:rPr>
              <w:t>1 квартал</w:t>
            </w:r>
          </w:p>
        </w:tc>
      </w:tr>
      <w:tr w:rsidR="00F01297" w:rsidRPr="00495DC1" w14:paraId="5372014A" w14:textId="77777777" w:rsidTr="0047429F">
        <w:trPr>
          <w:trHeight w:hRule="exact" w:val="340"/>
        </w:trPr>
        <w:tc>
          <w:tcPr>
            <w:tcW w:w="3554" w:type="dxa"/>
            <w:tcBorders>
              <w:top w:val="single" w:sz="4" w:space="0" w:color="auto"/>
              <w:left w:val="single" w:sz="4" w:space="0" w:color="auto"/>
            </w:tcBorders>
            <w:shd w:val="clear" w:color="auto" w:fill="FFFFFF"/>
          </w:tcPr>
          <w:p w14:paraId="13DCAD2D"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14:paraId="13EC4908"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14:paraId="6ABA6C6E"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14:paraId="0CDE9E77" w14:textId="77777777" w:rsidR="00F01297" w:rsidRPr="00495DC1" w:rsidRDefault="00F01297" w:rsidP="00F01297">
            <w:pPr>
              <w:pStyle w:val="12"/>
              <w:spacing w:line="276" w:lineRule="auto"/>
              <w:ind w:firstLine="142"/>
              <w:jc w:val="left"/>
            </w:pPr>
          </w:p>
        </w:tc>
      </w:tr>
      <w:tr w:rsidR="00F01297" w:rsidRPr="00495DC1" w14:paraId="2039AF5F"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7A8475A"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DC62EDE"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700FF6B"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C53A6FB" w14:textId="77777777" w:rsidR="00F01297" w:rsidRPr="00495DC1" w:rsidRDefault="00F01297" w:rsidP="00F01297">
            <w:pPr>
              <w:pStyle w:val="12"/>
              <w:spacing w:line="276" w:lineRule="auto"/>
              <w:ind w:firstLine="142"/>
              <w:jc w:val="left"/>
            </w:pPr>
          </w:p>
        </w:tc>
      </w:tr>
      <w:tr w:rsidR="00F01297" w:rsidRPr="00495DC1" w14:paraId="69A2222E"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0098E3A" w14:textId="77777777" w:rsidR="00F01297" w:rsidRPr="00495DC1" w:rsidRDefault="00F01297" w:rsidP="00F01297">
            <w:pPr>
              <w:pStyle w:val="12"/>
              <w:spacing w:line="276" w:lineRule="auto"/>
            </w:pPr>
            <w:r>
              <w:rPr>
                <w:sz w:val="28"/>
                <w:szCs w:val="28"/>
                <w:lang w:eastAsia="en-US" w:bidi="en-US"/>
              </w:rPr>
              <w:t>2 квартал</w:t>
            </w:r>
          </w:p>
        </w:tc>
      </w:tr>
      <w:tr w:rsidR="00F01297" w:rsidRPr="00495DC1" w14:paraId="0EC7FA2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0C063A1F"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5F070F4"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42A3B99"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33D3931" w14:textId="77777777" w:rsidR="00F01297" w:rsidRPr="00495DC1" w:rsidRDefault="00F01297" w:rsidP="00F01297">
            <w:pPr>
              <w:pStyle w:val="12"/>
              <w:spacing w:line="276" w:lineRule="auto"/>
              <w:ind w:firstLine="142"/>
              <w:jc w:val="left"/>
            </w:pPr>
          </w:p>
        </w:tc>
      </w:tr>
      <w:tr w:rsidR="00F01297" w:rsidRPr="00495DC1" w14:paraId="4FC1B5E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28D351B4"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DF22315"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D38BB69"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47AA2BA" w14:textId="77777777" w:rsidR="00F01297" w:rsidRPr="00495DC1" w:rsidRDefault="00F01297" w:rsidP="00F01297">
            <w:pPr>
              <w:pStyle w:val="12"/>
              <w:spacing w:line="276" w:lineRule="auto"/>
              <w:ind w:firstLine="142"/>
              <w:jc w:val="left"/>
            </w:pPr>
          </w:p>
        </w:tc>
      </w:tr>
      <w:tr w:rsidR="00F01297" w:rsidRPr="00495DC1" w14:paraId="0D83150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56B3953" w14:textId="77777777" w:rsidR="00F01297" w:rsidRPr="00495DC1" w:rsidRDefault="00F01297" w:rsidP="00F36B02">
            <w:pPr>
              <w:pStyle w:val="12"/>
              <w:spacing w:line="276" w:lineRule="auto"/>
            </w:pPr>
            <w:r>
              <w:rPr>
                <w:sz w:val="28"/>
                <w:szCs w:val="28"/>
                <w:lang w:eastAsia="en-US" w:bidi="en-US"/>
              </w:rPr>
              <w:t>3 квартал</w:t>
            </w:r>
          </w:p>
        </w:tc>
      </w:tr>
      <w:tr w:rsidR="00F01297" w:rsidRPr="00495DC1" w14:paraId="753FE58A"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8CA41EC"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24FE42A"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F0C240"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858E46D" w14:textId="77777777" w:rsidR="00F01297" w:rsidRPr="00495DC1" w:rsidRDefault="00F01297" w:rsidP="00F01297">
            <w:pPr>
              <w:pStyle w:val="12"/>
              <w:spacing w:line="276" w:lineRule="auto"/>
              <w:ind w:firstLine="142"/>
              <w:jc w:val="left"/>
            </w:pPr>
          </w:p>
        </w:tc>
      </w:tr>
      <w:tr w:rsidR="00F01297" w:rsidRPr="00495DC1" w14:paraId="5E2F6C39"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2F55C4F6"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871E584"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47EABC2"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A8FEACC" w14:textId="77777777" w:rsidR="00F01297" w:rsidRPr="00495DC1" w:rsidRDefault="00F01297" w:rsidP="00F01297">
            <w:pPr>
              <w:pStyle w:val="12"/>
              <w:spacing w:line="276" w:lineRule="auto"/>
              <w:ind w:firstLine="142"/>
              <w:jc w:val="left"/>
            </w:pPr>
          </w:p>
        </w:tc>
      </w:tr>
      <w:tr w:rsidR="00F01297" w:rsidRPr="00495DC1" w14:paraId="2C37C42F"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C57B7EC" w14:textId="77777777" w:rsidR="00F01297" w:rsidRPr="00495DC1" w:rsidRDefault="00F01297" w:rsidP="00F36B02">
            <w:pPr>
              <w:pStyle w:val="12"/>
              <w:spacing w:line="276" w:lineRule="auto"/>
            </w:pPr>
            <w:r>
              <w:rPr>
                <w:sz w:val="28"/>
                <w:szCs w:val="28"/>
                <w:lang w:eastAsia="en-US" w:bidi="en-US"/>
              </w:rPr>
              <w:t>4 квартал</w:t>
            </w:r>
          </w:p>
        </w:tc>
      </w:tr>
      <w:tr w:rsidR="00F01297" w:rsidRPr="00495DC1" w14:paraId="5CD9BD1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26E04AE"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1B67D9A"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0FD301F"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C2BF16E" w14:textId="77777777" w:rsidR="00F01297" w:rsidRPr="00495DC1" w:rsidRDefault="00F01297" w:rsidP="00F01297">
            <w:pPr>
              <w:pStyle w:val="12"/>
              <w:spacing w:line="276" w:lineRule="auto"/>
              <w:ind w:firstLine="142"/>
              <w:jc w:val="left"/>
            </w:pPr>
          </w:p>
        </w:tc>
      </w:tr>
      <w:tr w:rsidR="00F01297" w:rsidRPr="00495DC1" w14:paraId="490A02DA"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2838C532" w14:textId="77777777"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4F1E9D4" w14:textId="77777777"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FA43B9C" w14:textId="77777777"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8FC876" w14:textId="77777777" w:rsidR="00F01297" w:rsidRPr="00495DC1" w:rsidRDefault="00F01297" w:rsidP="00F01297">
            <w:pPr>
              <w:pStyle w:val="12"/>
              <w:spacing w:line="276" w:lineRule="auto"/>
              <w:ind w:firstLine="142"/>
              <w:jc w:val="left"/>
            </w:pPr>
          </w:p>
        </w:tc>
      </w:tr>
    </w:tbl>
    <w:p w14:paraId="201C3093" w14:textId="77777777" w:rsidR="0062558E" w:rsidRDefault="0062558E" w:rsidP="0062558E">
      <w:pPr>
        <w:tabs>
          <w:tab w:val="left" w:pos="567"/>
          <w:tab w:val="left" w:pos="851"/>
        </w:tabs>
        <w:ind w:firstLine="0"/>
        <w:jc w:val="center"/>
        <w:rPr>
          <w:szCs w:val="24"/>
          <w:lang w:eastAsia="en-US" w:bidi="en-US"/>
        </w:rPr>
      </w:pPr>
    </w:p>
    <w:p w14:paraId="748046E6"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5,6)</w:t>
      </w:r>
    </w:p>
    <w:p w14:paraId="782CDB0A" w14:textId="77777777"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w:t>
      </w:r>
      <w:proofErr w:type="spellStart"/>
      <w:r>
        <w:rPr>
          <w:i/>
          <w:szCs w:val="24"/>
        </w:rPr>
        <w:t>стб</w:t>
      </w:r>
      <w:proofErr w:type="spellEnd"/>
      <w:r>
        <w:rPr>
          <w:i/>
          <w:szCs w:val="24"/>
        </w:rPr>
        <w:t>.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w:t>
      </w:r>
      <w:proofErr w:type="spellStart"/>
      <w:r>
        <w:rPr>
          <w:i/>
          <w:szCs w:val="24"/>
        </w:rPr>
        <w:t>стб</w:t>
      </w:r>
      <w:proofErr w:type="spellEnd"/>
      <w:r>
        <w:rPr>
          <w:i/>
          <w:szCs w:val="24"/>
        </w:rPr>
        <w:t>. 7)</w:t>
      </w:r>
    </w:p>
    <w:p w14:paraId="6BDC07A4" w14:textId="77777777" w:rsidR="00463595" w:rsidRDefault="00463595" w:rsidP="00F01297">
      <w:pPr>
        <w:tabs>
          <w:tab w:val="left" w:pos="567"/>
          <w:tab w:val="left" w:pos="851"/>
        </w:tabs>
        <w:ind w:firstLine="0"/>
        <w:jc w:val="left"/>
        <w:rPr>
          <w:szCs w:val="24"/>
          <w:lang w:eastAsia="en-US" w:bidi="en-US"/>
        </w:rPr>
      </w:pPr>
    </w:p>
    <w:sectPr w:rsidR="00463595" w:rsidSect="00BB4FC5">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8EAB" w14:textId="77777777" w:rsidR="00A2082B" w:rsidRDefault="00A2082B" w:rsidP="000D235B">
      <w:pPr>
        <w:spacing w:line="240" w:lineRule="auto"/>
      </w:pPr>
      <w:r>
        <w:separator/>
      </w:r>
    </w:p>
  </w:endnote>
  <w:endnote w:type="continuationSeparator" w:id="0">
    <w:p w14:paraId="52220723" w14:textId="77777777" w:rsidR="00A2082B" w:rsidRDefault="00A2082B"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BAC1" w14:textId="77777777"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8D3370">
      <w:rPr>
        <w:noProof/>
        <w:color w:val="FFFFFF"/>
        <w:sz w:val="24"/>
      </w:rPr>
      <w:t>12</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B565" w14:textId="77777777" w:rsidR="00050700" w:rsidRDefault="00050700">
    <w:pPr>
      <w:pStyle w:val="a5"/>
    </w:pPr>
  </w:p>
  <w:p w14:paraId="334EB298" w14:textId="77777777"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8D3370">
      <w:rPr>
        <w:noProof/>
        <w:color w:val="FFFFFF"/>
        <w:sz w:val="24"/>
      </w:rPr>
      <w:t>2</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52CA" w14:textId="77777777" w:rsidR="00A2082B" w:rsidRDefault="00A2082B" w:rsidP="000D235B">
      <w:pPr>
        <w:spacing w:line="240" w:lineRule="auto"/>
      </w:pPr>
      <w:r>
        <w:separator/>
      </w:r>
    </w:p>
  </w:footnote>
  <w:footnote w:type="continuationSeparator" w:id="0">
    <w:p w14:paraId="5444A504" w14:textId="77777777" w:rsidR="00A2082B" w:rsidRDefault="00A2082B"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488E" w14:textId="77777777" w:rsidR="00050700" w:rsidRDefault="00A2082B">
    <w:pPr>
      <w:pStyle w:val="a3"/>
    </w:pPr>
    <w:r>
      <w:rPr>
        <w:noProof/>
      </w:rPr>
      <w:pict w14:anchorId="105B7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BC05" w14:textId="77777777" w:rsidR="00050700" w:rsidRDefault="0005070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04730"/>
    <w:rsid w:val="00011311"/>
    <w:rsid w:val="00014E75"/>
    <w:rsid w:val="00050700"/>
    <w:rsid w:val="000659E0"/>
    <w:rsid w:val="00084FBF"/>
    <w:rsid w:val="000D235B"/>
    <w:rsid w:val="00102879"/>
    <w:rsid w:val="001067CE"/>
    <w:rsid w:val="00113E9C"/>
    <w:rsid w:val="00116EBE"/>
    <w:rsid w:val="00120164"/>
    <w:rsid w:val="0013669B"/>
    <w:rsid w:val="001460F1"/>
    <w:rsid w:val="00154A3B"/>
    <w:rsid w:val="00192779"/>
    <w:rsid w:val="001A1E97"/>
    <w:rsid w:val="001B3E34"/>
    <w:rsid w:val="001E48CF"/>
    <w:rsid w:val="00217931"/>
    <w:rsid w:val="002224C1"/>
    <w:rsid w:val="002621CD"/>
    <w:rsid w:val="00264610"/>
    <w:rsid w:val="00266FA0"/>
    <w:rsid w:val="002A5EDD"/>
    <w:rsid w:val="002E2C4F"/>
    <w:rsid w:val="0030757F"/>
    <w:rsid w:val="003255BA"/>
    <w:rsid w:val="00347D79"/>
    <w:rsid w:val="00356F16"/>
    <w:rsid w:val="00363493"/>
    <w:rsid w:val="00365102"/>
    <w:rsid w:val="0038518B"/>
    <w:rsid w:val="003A0E5A"/>
    <w:rsid w:val="003A6440"/>
    <w:rsid w:val="003A7873"/>
    <w:rsid w:val="003C158E"/>
    <w:rsid w:val="00407C18"/>
    <w:rsid w:val="004466D6"/>
    <w:rsid w:val="00462235"/>
    <w:rsid w:val="00463595"/>
    <w:rsid w:val="0047429F"/>
    <w:rsid w:val="00480BDF"/>
    <w:rsid w:val="004A6C09"/>
    <w:rsid w:val="004E23FB"/>
    <w:rsid w:val="004F0AB1"/>
    <w:rsid w:val="005222B9"/>
    <w:rsid w:val="00542C07"/>
    <w:rsid w:val="005C7706"/>
    <w:rsid w:val="005F49C2"/>
    <w:rsid w:val="00612728"/>
    <w:rsid w:val="00621800"/>
    <w:rsid w:val="00623132"/>
    <w:rsid w:val="0062558E"/>
    <w:rsid w:val="006544B6"/>
    <w:rsid w:val="00667ED3"/>
    <w:rsid w:val="006760D0"/>
    <w:rsid w:val="00680E96"/>
    <w:rsid w:val="00690534"/>
    <w:rsid w:val="006A0F68"/>
    <w:rsid w:val="006A7AFC"/>
    <w:rsid w:val="006D19BA"/>
    <w:rsid w:val="006D6350"/>
    <w:rsid w:val="006E101C"/>
    <w:rsid w:val="007153AF"/>
    <w:rsid w:val="00754B9F"/>
    <w:rsid w:val="00791808"/>
    <w:rsid w:val="007A1305"/>
    <w:rsid w:val="007D0EA4"/>
    <w:rsid w:val="007D5788"/>
    <w:rsid w:val="00806E19"/>
    <w:rsid w:val="0081278F"/>
    <w:rsid w:val="00816ECD"/>
    <w:rsid w:val="00821C10"/>
    <w:rsid w:val="0082779F"/>
    <w:rsid w:val="00833F0E"/>
    <w:rsid w:val="008517DE"/>
    <w:rsid w:val="008620AD"/>
    <w:rsid w:val="00893B7C"/>
    <w:rsid w:val="00895C38"/>
    <w:rsid w:val="008D3370"/>
    <w:rsid w:val="008D56A2"/>
    <w:rsid w:val="008F022B"/>
    <w:rsid w:val="0092092B"/>
    <w:rsid w:val="00935DA6"/>
    <w:rsid w:val="00955957"/>
    <w:rsid w:val="009750E6"/>
    <w:rsid w:val="00977FBF"/>
    <w:rsid w:val="009B662C"/>
    <w:rsid w:val="009B7BF3"/>
    <w:rsid w:val="00A136B7"/>
    <w:rsid w:val="00A2082B"/>
    <w:rsid w:val="00A249EF"/>
    <w:rsid w:val="00A863BA"/>
    <w:rsid w:val="00A9181A"/>
    <w:rsid w:val="00AB2757"/>
    <w:rsid w:val="00AD02F8"/>
    <w:rsid w:val="00B30823"/>
    <w:rsid w:val="00B31675"/>
    <w:rsid w:val="00B63ACC"/>
    <w:rsid w:val="00B81AC6"/>
    <w:rsid w:val="00B877B7"/>
    <w:rsid w:val="00B91251"/>
    <w:rsid w:val="00BA6128"/>
    <w:rsid w:val="00BB4FC5"/>
    <w:rsid w:val="00BC72E0"/>
    <w:rsid w:val="00BD37EB"/>
    <w:rsid w:val="00BE5C34"/>
    <w:rsid w:val="00BE750E"/>
    <w:rsid w:val="00BF305F"/>
    <w:rsid w:val="00C35C59"/>
    <w:rsid w:val="00C632E2"/>
    <w:rsid w:val="00C6783A"/>
    <w:rsid w:val="00C73DBA"/>
    <w:rsid w:val="00C82D45"/>
    <w:rsid w:val="00C85F39"/>
    <w:rsid w:val="00CA12F6"/>
    <w:rsid w:val="00CB5022"/>
    <w:rsid w:val="00CD48F4"/>
    <w:rsid w:val="00D00CDB"/>
    <w:rsid w:val="00D03A7A"/>
    <w:rsid w:val="00D16DD9"/>
    <w:rsid w:val="00D367F0"/>
    <w:rsid w:val="00D36980"/>
    <w:rsid w:val="00D4217F"/>
    <w:rsid w:val="00D55ACC"/>
    <w:rsid w:val="00DC7B77"/>
    <w:rsid w:val="00DD3B6F"/>
    <w:rsid w:val="00DE75AA"/>
    <w:rsid w:val="00DF0514"/>
    <w:rsid w:val="00DF7C1B"/>
    <w:rsid w:val="00E21144"/>
    <w:rsid w:val="00E63BBA"/>
    <w:rsid w:val="00E76B19"/>
    <w:rsid w:val="00E9446B"/>
    <w:rsid w:val="00EB2BFB"/>
    <w:rsid w:val="00EC1649"/>
    <w:rsid w:val="00EC22A0"/>
    <w:rsid w:val="00ED76B3"/>
    <w:rsid w:val="00F01297"/>
    <w:rsid w:val="00F07010"/>
    <w:rsid w:val="00F36B02"/>
    <w:rsid w:val="00F64633"/>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D8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7D5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7D5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 w:id="1312905116">
      <w:bodyDiv w:val="1"/>
      <w:marLeft w:val="0"/>
      <w:marRight w:val="0"/>
      <w:marTop w:val="0"/>
      <w:marBottom w:val="0"/>
      <w:divBdr>
        <w:top w:val="none" w:sz="0" w:space="0" w:color="auto"/>
        <w:left w:val="none" w:sz="0" w:space="0" w:color="auto"/>
        <w:bottom w:val="none" w:sz="0" w:space="0" w:color="auto"/>
        <w:right w:val="none" w:sz="0" w:space="0" w:color="auto"/>
      </w:divBdr>
    </w:div>
    <w:div w:id="1627924976">
      <w:bodyDiv w:val="1"/>
      <w:marLeft w:val="0"/>
      <w:marRight w:val="0"/>
      <w:marTop w:val="0"/>
      <w:marBottom w:val="0"/>
      <w:divBdr>
        <w:top w:val="none" w:sz="0" w:space="0" w:color="auto"/>
        <w:left w:val="none" w:sz="0" w:space="0" w:color="auto"/>
        <w:bottom w:val="none" w:sz="0" w:space="0" w:color="auto"/>
        <w:right w:val="none" w:sz="0" w:space="0" w:color="auto"/>
      </w:divBdr>
    </w:div>
    <w:div w:id="1691837528">
      <w:bodyDiv w:val="1"/>
      <w:marLeft w:val="0"/>
      <w:marRight w:val="0"/>
      <w:marTop w:val="0"/>
      <w:marBottom w:val="0"/>
      <w:divBdr>
        <w:top w:val="none" w:sz="0" w:space="0" w:color="auto"/>
        <w:left w:val="none" w:sz="0" w:space="0" w:color="auto"/>
        <w:bottom w:val="none" w:sz="0" w:space="0" w:color="auto"/>
        <w:right w:val="none" w:sz="0" w:space="0" w:color="auto"/>
      </w:divBdr>
    </w:div>
    <w:div w:id="1804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mail.ru/public/gwGQ/cBX5xDyGk" TargetMode="External"/><Relationship Id="rId18" Type="http://schemas.openxmlformats.org/officeDocument/2006/relationships/hyperlink" Target="https://cloud.mail.ru/public/wiVk/JmxsbWjP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loud.mail.ru/public/iGuv/DEAjYpzFx" TargetMode="External"/><Relationship Id="rId2" Type="http://schemas.openxmlformats.org/officeDocument/2006/relationships/numbering" Target="numbering.xml"/><Relationship Id="rId16" Type="http://schemas.openxmlformats.org/officeDocument/2006/relationships/hyperlink" Target="https://cloud.mail.ru/public/6at6/VFEA3SY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loud.mail.ru/public/KoFw/NE9YR6AF6" TargetMode="External"/><Relationship Id="rId10" Type="http://schemas.openxmlformats.org/officeDocument/2006/relationships/footer" Target="footer1.xml"/><Relationship Id="rId19" Type="http://schemas.openxmlformats.org/officeDocument/2006/relationships/hyperlink" Target="https://www.pedalmanac.ru/28515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loud.mail.ru/public/6vQw/VE21unx5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75E1-018D-4AF6-8B39-06093F12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Teacher</cp:lastModifiedBy>
  <cp:revision>5</cp:revision>
  <cp:lastPrinted>2022-03-10T10:01:00Z</cp:lastPrinted>
  <dcterms:created xsi:type="dcterms:W3CDTF">2022-04-06T11:50:00Z</dcterms:created>
  <dcterms:modified xsi:type="dcterms:W3CDTF">2022-04-19T06:13:00Z</dcterms:modified>
</cp:coreProperties>
</file>