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EE" w:rsidRPr="005F07EE" w:rsidRDefault="005F07EE" w:rsidP="005F07EE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07EE" w:rsidRPr="005F07EE" w:rsidRDefault="005F07EE" w:rsidP="005F07EE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07E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5F07EE" w:rsidRPr="005F07EE" w:rsidRDefault="005F07EE" w:rsidP="005F07EE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7EE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 ШКОЛА № 9»</w:t>
      </w:r>
    </w:p>
    <w:p w:rsidR="005F07EE" w:rsidRPr="005F07EE" w:rsidRDefault="005F07EE" w:rsidP="005F07EE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07EE">
        <w:rPr>
          <w:rFonts w:ascii="Times New Roman" w:eastAsia="Times New Roman" w:hAnsi="Times New Roman" w:cs="Times New Roman"/>
          <w:sz w:val="24"/>
          <w:szCs w:val="24"/>
        </w:rPr>
        <w:t>152023  Ярославская</w:t>
      </w:r>
      <w:proofErr w:type="gramEnd"/>
      <w:r w:rsidRPr="005F07EE">
        <w:rPr>
          <w:rFonts w:ascii="Times New Roman" w:eastAsia="Times New Roman" w:hAnsi="Times New Roman" w:cs="Times New Roman"/>
          <w:sz w:val="24"/>
          <w:szCs w:val="24"/>
        </w:rPr>
        <w:t xml:space="preserve"> обл.,  г. Переславль – Залесский,</w:t>
      </w:r>
    </w:p>
    <w:p w:rsidR="005F07EE" w:rsidRPr="005F07EE" w:rsidRDefault="005F07EE" w:rsidP="005F07EE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7EE">
        <w:rPr>
          <w:rFonts w:ascii="Times New Roman" w:eastAsia="Times New Roman" w:hAnsi="Times New Roman" w:cs="Times New Roman"/>
          <w:sz w:val="24"/>
          <w:szCs w:val="24"/>
        </w:rPr>
        <w:t xml:space="preserve">пер. </w:t>
      </w:r>
      <w:proofErr w:type="spellStart"/>
      <w:r w:rsidRPr="005F07EE">
        <w:rPr>
          <w:rFonts w:ascii="Times New Roman" w:eastAsia="Times New Roman" w:hAnsi="Times New Roman" w:cs="Times New Roman"/>
          <w:sz w:val="24"/>
          <w:szCs w:val="24"/>
        </w:rPr>
        <w:t>Берендеевский</w:t>
      </w:r>
      <w:proofErr w:type="spellEnd"/>
      <w:r w:rsidRPr="005F07EE">
        <w:rPr>
          <w:rFonts w:ascii="Times New Roman" w:eastAsia="Times New Roman" w:hAnsi="Times New Roman" w:cs="Times New Roman"/>
          <w:sz w:val="24"/>
          <w:szCs w:val="24"/>
        </w:rPr>
        <w:t>, д. 27</w:t>
      </w:r>
    </w:p>
    <w:p w:rsidR="005F07EE" w:rsidRPr="005F07EE" w:rsidRDefault="005F07EE" w:rsidP="005F07EE">
      <w:pPr>
        <w:pBdr>
          <w:bottom w:val="single" w:sz="8" w:space="2" w:color="000000"/>
        </w:pBd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07EE">
        <w:rPr>
          <w:rFonts w:ascii="Times New Roman" w:eastAsia="Times New Roman" w:hAnsi="Times New Roman" w:cs="Times New Roman"/>
          <w:sz w:val="24"/>
          <w:szCs w:val="24"/>
        </w:rPr>
        <w:t xml:space="preserve">тел./факс(48535)3-27-29, </w:t>
      </w:r>
      <w:proofErr w:type="gramStart"/>
      <w:r w:rsidRPr="005F07E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F07E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07E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F07E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5F07EE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Pr="005F07EE">
        <w:rPr>
          <w:rFonts w:ascii="Times New Roman" w:eastAsia="Times New Roman" w:hAnsi="Times New Roman" w:cs="Times New Roman"/>
          <w:sz w:val="24"/>
          <w:szCs w:val="24"/>
        </w:rPr>
        <w:t>9_9@</w:t>
      </w:r>
      <w:r w:rsidRPr="005F07E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F07E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F07E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5F07EE" w:rsidRPr="00BF3825" w:rsidRDefault="005F07EE" w:rsidP="00C371E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71E6" w:rsidRPr="00BF3825" w:rsidRDefault="00C371E6" w:rsidP="00C37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825">
        <w:rPr>
          <w:rFonts w:ascii="Times New Roman" w:eastAsia="Calibri" w:hAnsi="Times New Roman" w:cs="Times New Roman"/>
          <w:b/>
          <w:sz w:val="24"/>
          <w:szCs w:val="24"/>
        </w:rPr>
        <w:t>Отчет о работе РИП</w:t>
      </w:r>
      <w:r w:rsidRPr="00BF382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</w:t>
      </w:r>
      <w:r w:rsidRPr="00BF3825">
        <w:rPr>
          <w:rFonts w:ascii="Times New Roman" w:hAnsi="Times New Roman" w:cs="Times New Roman"/>
          <w:b/>
          <w:sz w:val="24"/>
          <w:szCs w:val="24"/>
        </w:rPr>
        <w:t>«</w:t>
      </w:r>
      <w:r w:rsidRPr="00BF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образования»</w:t>
      </w:r>
      <w:r w:rsidRPr="00BF382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за 1 </w:t>
      </w:r>
      <w:r w:rsidR="00C02683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gramStart"/>
      <w:r w:rsidR="00C0268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F3825">
        <w:rPr>
          <w:rFonts w:ascii="Times New Roman" w:eastAsia="Calibri" w:hAnsi="Times New Roman" w:cs="Times New Roman"/>
          <w:b/>
          <w:sz w:val="24"/>
          <w:szCs w:val="24"/>
        </w:rPr>
        <w:t xml:space="preserve">  квартал</w:t>
      </w:r>
      <w:proofErr w:type="gramEnd"/>
      <w:r w:rsidRPr="00BF3825">
        <w:rPr>
          <w:rFonts w:ascii="Times New Roman" w:eastAsia="Calibri" w:hAnsi="Times New Roman" w:cs="Times New Roman"/>
          <w:b/>
          <w:sz w:val="24"/>
          <w:szCs w:val="24"/>
        </w:rPr>
        <w:t xml:space="preserve"> 2020 года</w:t>
      </w:r>
    </w:p>
    <w:p w:rsidR="00C371E6" w:rsidRPr="00BF3825" w:rsidRDefault="00C371E6" w:rsidP="00C3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Ind w:w="-881" w:type="dxa"/>
        <w:tblLayout w:type="fixed"/>
        <w:tblLook w:val="04A0" w:firstRow="1" w:lastRow="0" w:firstColumn="1" w:lastColumn="0" w:noHBand="0" w:noVBand="1"/>
      </w:tblPr>
      <w:tblGrid>
        <w:gridCol w:w="629"/>
        <w:gridCol w:w="1587"/>
        <w:gridCol w:w="3169"/>
        <w:gridCol w:w="3402"/>
        <w:gridCol w:w="2094"/>
      </w:tblGrid>
      <w:tr w:rsidR="00C371E6" w:rsidRPr="00BF3825" w:rsidTr="00AB56A3">
        <w:trPr>
          <w:trHeight w:val="17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C02D0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371E6" w:rsidRPr="00C02D0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C02D0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C02D0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 соответствии с планом работы РИП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C02D0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корректировке (если необходимо)</w:t>
            </w:r>
          </w:p>
        </w:tc>
      </w:tr>
      <w:tr w:rsidR="00C371E6" w:rsidRPr="00BF3825" w:rsidTr="00AB56A3">
        <w:trPr>
          <w:trHeight w:val="14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AB56A3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AB56A3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Февраль 2020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AB56A3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 профессиональных затруднений педагогов при формировании ФГ и анализ её результатов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AB56A3" w:rsidP="00AB5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Выявлены основные дефициты педагогов МОУ СШ № 9 по формированию ФГ, а также наиболее предпочтительные для них формы организации методического сопровождения. Выявлен ряд педагогов, имеющих опыт работы по формированию естественно – научной грамотности и готовых его транслировать.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1E6" w:rsidRPr="00BF3825" w:rsidTr="00AB56A3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AB56A3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2E301B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503C45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уровня </w:t>
            </w:r>
            <w:proofErr w:type="spellStart"/>
            <w:r w:rsidRPr="00C02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C02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математической, естественнонаучной и читательской грамотности обучающихся 5 и 7 классов и анализ её результатов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90778C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 подробный анализ работ по каждому классу в отдельности и общий анализ по 5 и 7 классам. </w:t>
            </w:r>
            <w:r w:rsidR="00503C45" w:rsidRPr="00C02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Выявлены те умения школьников, развитие которых требует особого внимания при организации процесса формирования ЧГ, ЕНГ, МГ на уровне МОУ СШ № 9. Определены задания, вызывающие наибольшие затруднения.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A2F" w:rsidRPr="00BF3825" w:rsidTr="00AB56A3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F" w:rsidRPr="00C02D0F" w:rsidRDefault="004C2A2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F" w:rsidRPr="00C02D0F" w:rsidRDefault="005F07EE" w:rsidP="008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F" w:rsidRPr="00C02D0F" w:rsidRDefault="004C2A2F" w:rsidP="00D9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02D0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региональном семинаре</w:t>
            </w:r>
            <w:r w:rsidR="00605927" w:rsidRPr="00C0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5927" w:rsidRPr="00C02D0F">
              <w:rPr>
                <w:rFonts w:ascii="Times New Roman" w:hAnsi="Times New Roman" w:cs="Times New Roman"/>
                <w:sz w:val="24"/>
                <w:szCs w:val="24"/>
              </w:rPr>
              <w:t>« Организация</w:t>
            </w:r>
            <w:proofErr w:type="gramEnd"/>
            <w:r w:rsidR="00605927" w:rsidRPr="00C02D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РИП», </w:t>
            </w:r>
            <w:r w:rsidR="00605927" w:rsidRPr="00C0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605927" w:rsidRPr="00C02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городск</w:t>
            </w:r>
            <w:r w:rsidR="006E3A3A" w:rsidRPr="00C02D0F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="00605927" w:rsidRPr="00C0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</w:t>
            </w:r>
            <w:r w:rsidR="006E3A3A" w:rsidRPr="00C02D0F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="00605927" w:rsidRPr="00C02D0F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 школьников в свете ФГОС</w:t>
            </w:r>
            <w:r w:rsidR="00D916DD" w:rsidRPr="00C02D0F">
              <w:rPr>
                <w:rFonts w:ascii="Times New Roman" w:hAnsi="Times New Roman" w:cs="Times New Roman"/>
                <w:sz w:val="24"/>
                <w:szCs w:val="24"/>
              </w:rPr>
              <w:t>: способы формирования</w:t>
            </w:r>
            <w:r w:rsidR="00605927" w:rsidRPr="00C02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6DD" w:rsidRPr="00C02D0F">
              <w:rPr>
                <w:rFonts w:ascii="Times New Roman" w:hAnsi="Times New Roman" w:cs="Times New Roman"/>
                <w:sz w:val="24"/>
                <w:szCs w:val="24"/>
              </w:rPr>
              <w:t>, « использование технологии проектных задач как один из способов формирования функциональной грамотности</w:t>
            </w:r>
            <w:r w:rsidR="006E3A3A" w:rsidRPr="00C02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3A3A" w:rsidRPr="00C02D0F" w:rsidRDefault="006E3A3A" w:rsidP="00D9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D0F">
              <w:rPr>
                <w:rFonts w:ascii="Times New Roman" w:hAnsi="Times New Roman" w:cs="Times New Roman"/>
                <w:sz w:val="24"/>
                <w:szCs w:val="24"/>
              </w:rPr>
              <w:t>« Функциональная</w:t>
            </w:r>
            <w:proofErr w:type="gramEnd"/>
            <w:r w:rsidRPr="00C02D0F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 и подходы к ее оценке»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F" w:rsidRPr="00C02D0F" w:rsidRDefault="006E3A3A" w:rsidP="008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группа </w:t>
            </w:r>
            <w:r w:rsidR="005F07EE" w:rsidRPr="00C02D0F">
              <w:rPr>
                <w:rFonts w:ascii="Times New Roman" w:hAnsi="Times New Roman" w:cs="Times New Roman"/>
                <w:sz w:val="24"/>
                <w:szCs w:val="24"/>
              </w:rPr>
              <w:t xml:space="preserve">получила полезную информацию, советы. На основе этого </w:t>
            </w:r>
            <w:r w:rsidR="005F07EE" w:rsidRPr="00C0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подготовлены обучающие семинары для педагогов</w:t>
            </w:r>
            <w:r w:rsidR="00BF3825" w:rsidRPr="00C02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F" w:rsidRPr="00C02D0F" w:rsidRDefault="004C2A2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1E6" w:rsidRPr="00BF3825" w:rsidTr="00AB56A3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4C2A2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AD64B5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r w:rsidR="00DC0F7D"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август </w:t>
            </w: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2E301B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плана методической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2E301B" w:rsidP="008130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Спроектирован план методической </w:t>
            </w:r>
            <w:proofErr w:type="gramStart"/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 в</w:t>
            </w:r>
            <w:proofErr w:type="gramEnd"/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4E41"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СШ №9 </w:t>
            </w: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6F4E41"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различных форм организации внутрифирменного обучения</w:t>
            </w:r>
            <w:r w:rsidR="00992868"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обменом опытом педагогов</w:t>
            </w:r>
            <w:r w:rsidR="00813098"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</w:t>
            </w: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</w:t>
            </w:r>
            <w:r w:rsidR="00813098"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проблемы формирования ФГ у обучающихся и профессиональных дефицитов педагогов, выявленных в результате диагностики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C02D0F" w:rsidRDefault="00813098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Возможна корректировка и дополнение плана методической р</w:t>
            </w:r>
            <w:r w:rsidR="00AD64B5"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</w:t>
            </w:r>
          </w:p>
        </w:tc>
      </w:tr>
      <w:tr w:rsidR="00C02683" w:rsidRPr="00BF3825" w:rsidTr="00AB56A3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83" w:rsidRPr="00C02D0F" w:rsidRDefault="00DC0F7D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0F" w:rsidRPr="00C02D0F" w:rsidRDefault="00185E54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C0F7D"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C02683" w:rsidRPr="00C02D0F" w:rsidRDefault="00C02D0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83" w:rsidRPr="00C02D0F" w:rsidRDefault="00C02D0F" w:rsidP="008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муниципальном мероприятии «</w:t>
            </w:r>
            <w:r w:rsidR="00DC0F7D" w:rsidRPr="00C0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 методических идей</w:t>
            </w:r>
            <w:r w:rsidRPr="00C0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54" w:rsidRPr="00C02D0F" w:rsidRDefault="00185E54" w:rsidP="00185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</w:t>
            </w:r>
            <w:r w:rsidRPr="00C0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C0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 методи</w:t>
            </w:r>
            <w:r w:rsidRPr="00C0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сопровождения педагогов</w:t>
            </w:r>
          </w:p>
          <w:p w:rsidR="00C02683" w:rsidRPr="00C02D0F" w:rsidRDefault="00185E54" w:rsidP="00185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направлению «</w:t>
            </w:r>
            <w:r w:rsidRPr="00C0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</w:t>
            </w:r>
            <w:proofErr w:type="spellStart"/>
            <w:r w:rsidRPr="00C0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обучающихся»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83" w:rsidRPr="00E44617" w:rsidRDefault="00E44617" w:rsidP="00E44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17">
              <w:rPr>
                <w:rFonts w:ascii="Times New Roman" w:hAnsi="Times New Roman" w:cs="Times New Roman"/>
                <w:sz w:val="24"/>
                <w:szCs w:val="24"/>
              </w:rPr>
              <w:t>Взя</w:t>
            </w:r>
            <w:r w:rsidRPr="00E4461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E44617">
              <w:rPr>
                <w:rFonts w:ascii="Times New Roman" w:hAnsi="Times New Roman" w:cs="Times New Roman"/>
                <w:sz w:val="24"/>
                <w:szCs w:val="24"/>
              </w:rPr>
              <w:t xml:space="preserve"> на вооружение наиболее интересные идеи, представленные другими школами.</w:t>
            </w:r>
          </w:p>
        </w:tc>
      </w:tr>
      <w:tr w:rsidR="00C02D0F" w:rsidRPr="00BF3825" w:rsidTr="00AB56A3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0F" w:rsidRPr="00C02D0F" w:rsidRDefault="00C02D0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0F" w:rsidRPr="00C02D0F" w:rsidRDefault="00C02D0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0F" w:rsidRPr="00C02D0F" w:rsidRDefault="00C02D0F" w:rsidP="00890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0F" w:rsidRPr="00C02D0F" w:rsidRDefault="00C02D0F" w:rsidP="00185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0F" w:rsidRPr="00C02D0F" w:rsidRDefault="00C02D0F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2042" w:rsidRPr="00BF3825" w:rsidRDefault="00E446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2042" w:rsidRPr="00BF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E6"/>
    <w:rsid w:val="00037F8B"/>
    <w:rsid w:val="00185E54"/>
    <w:rsid w:val="001F54B4"/>
    <w:rsid w:val="002E301B"/>
    <w:rsid w:val="004C2A2F"/>
    <w:rsid w:val="00503C45"/>
    <w:rsid w:val="00517846"/>
    <w:rsid w:val="00532CDC"/>
    <w:rsid w:val="005F07EE"/>
    <w:rsid w:val="00605927"/>
    <w:rsid w:val="006735BA"/>
    <w:rsid w:val="006E3A3A"/>
    <w:rsid w:val="006F4E41"/>
    <w:rsid w:val="00813098"/>
    <w:rsid w:val="0090778C"/>
    <w:rsid w:val="00992868"/>
    <w:rsid w:val="00AB56A3"/>
    <w:rsid w:val="00AD64B5"/>
    <w:rsid w:val="00B74807"/>
    <w:rsid w:val="00B843C3"/>
    <w:rsid w:val="00BF3825"/>
    <w:rsid w:val="00C02683"/>
    <w:rsid w:val="00C02D0F"/>
    <w:rsid w:val="00C371E6"/>
    <w:rsid w:val="00D916DD"/>
    <w:rsid w:val="00DC0F7D"/>
    <w:rsid w:val="00E4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DF806-AC9E-43CA-BDDC-95A1EEAC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7</cp:revision>
  <dcterms:created xsi:type="dcterms:W3CDTF">2020-09-25T09:10:00Z</dcterms:created>
  <dcterms:modified xsi:type="dcterms:W3CDTF">2020-11-18T17:30:00Z</dcterms:modified>
</cp:coreProperties>
</file>