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F" w:rsidRPr="00F0319F" w:rsidRDefault="00F0319F" w:rsidP="00F031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19F">
        <w:rPr>
          <w:rFonts w:ascii="Times New Roman" w:hAnsi="Times New Roman" w:cs="Times New Roman"/>
          <w:b/>
          <w:sz w:val="36"/>
          <w:szCs w:val="36"/>
        </w:rPr>
        <w:t>Три способа отказа от наркотиков</w:t>
      </w:r>
    </w:p>
    <w:p w:rsidR="00F0319F" w:rsidRPr="00F0319F" w:rsidRDefault="00F0319F" w:rsidP="00F03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Неуверенный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Фразы, которые используются когда предлагают пробу: «Ну, не знаю», «Спасибо, нет», «Меня родители ругают». Это когда человек теряет настойчивость и склонен к воздействию на себя со стороны подстрекателей.</w:t>
      </w:r>
    </w:p>
    <w:p w:rsidR="00F0319F" w:rsidRPr="00F0319F" w:rsidRDefault="00F0319F" w:rsidP="00F03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Агрессивный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Грубость в отказе может привести к опасности для жизни. Используя, слова, которые вызывают раздражение, негативно влияют на «подстрекателей» и это может закончиться противоправными действиями. </w:t>
      </w:r>
      <w:r w:rsidRPr="00F0319F">
        <w:rPr>
          <w:rFonts w:ascii="Times New Roman" w:hAnsi="Times New Roman" w:cs="Times New Roman"/>
          <w:sz w:val="28"/>
          <w:szCs w:val="28"/>
        </w:rPr>
        <w:br/>
        <w:t>В этих случаях лучше найти предлог для ухода из компании.</w:t>
      </w:r>
    </w:p>
    <w:p w:rsidR="00F0319F" w:rsidRPr="00F0319F" w:rsidRDefault="00F0319F" w:rsidP="00F03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Уверенный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Самый лучший выход из ситуаций. Использование слов отказа уверенным тоном, спокойно, не теряя самообладания и выдержки. Если давление настойчиво, то твердо сказать «я не хочу пробовать» и не вступать в дальнейший диалог.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Понятно, что любые рекомендации применимы лишь к сложившимся обстоятельствам и не всегда успеваешь сориентироваться, как выйти из ситуации, поэтому и существуют различные службы в городе, которые помогут всегда подростку найти правильное решение.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F0319F">
        <w:rPr>
          <w:rFonts w:ascii="Times New Roman" w:hAnsi="Times New Roman" w:cs="Times New Roman"/>
          <w:b/>
          <w:sz w:val="28"/>
          <w:szCs w:val="28"/>
        </w:rPr>
        <w:t>самые распространенные ситуации</w:t>
      </w:r>
      <w:r w:rsidRPr="00F0319F">
        <w:rPr>
          <w:rFonts w:ascii="Times New Roman" w:hAnsi="Times New Roman" w:cs="Times New Roman"/>
          <w:sz w:val="28"/>
          <w:szCs w:val="28"/>
        </w:rPr>
        <w:t>, в которых может оказаться любой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F0319F">
        <w:rPr>
          <w:rFonts w:ascii="Times New Roman" w:hAnsi="Times New Roman" w:cs="Times New Roman"/>
          <w:sz w:val="28"/>
          <w:szCs w:val="28"/>
        </w:rPr>
        <w:t xml:space="preserve"> и найдем пути выхода из них без ущерба для жизни.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1.Ты пришел в клуб, тебе предложили «затянуться, чтобы получить удовольствие».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я знаю, что может мне доставить удовольствие;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 xml:space="preserve">- Нет, уже </w:t>
      </w:r>
      <w:proofErr w:type="gramStart"/>
      <w:r w:rsidRPr="00F0319F">
        <w:rPr>
          <w:rFonts w:ascii="Times New Roman" w:hAnsi="Times New Roman" w:cs="Times New Roman"/>
          <w:sz w:val="28"/>
          <w:szCs w:val="28"/>
        </w:rPr>
        <w:t>пробовал</w:t>
      </w:r>
      <w:proofErr w:type="gramEnd"/>
      <w:r w:rsidRPr="00F0319F">
        <w:rPr>
          <w:rFonts w:ascii="Times New Roman" w:hAnsi="Times New Roman" w:cs="Times New Roman"/>
          <w:sz w:val="28"/>
          <w:szCs w:val="28"/>
        </w:rPr>
        <w:t xml:space="preserve"> не помогло, давай лучше потанцуем;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не хочу и тебе не советую.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2.Ты вышел гулять во двор (у тебя личностные проблемы), для решения их предлагают «затянуться».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мне это не поможет;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 xml:space="preserve">- Нет, я лучше </w:t>
      </w:r>
      <w:proofErr w:type="gramStart"/>
      <w:r w:rsidRPr="00F0319F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F0319F">
        <w:rPr>
          <w:rFonts w:ascii="Times New Roman" w:hAnsi="Times New Roman" w:cs="Times New Roman"/>
          <w:sz w:val="28"/>
          <w:szCs w:val="28"/>
        </w:rPr>
        <w:t xml:space="preserve"> прогуляюсь;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lastRenderedPageBreak/>
        <w:t>- Нет, не хочу больших неприятностей.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3.В компании тебя сравнивают с «белой вороной».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у меня аллергия, могу попасть в больницу;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 это не в моем стиле;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зато я буду здоровой (</w:t>
      </w:r>
      <w:proofErr w:type="spellStart"/>
      <w:r w:rsidRPr="00F0319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0319F">
        <w:rPr>
          <w:rFonts w:ascii="Times New Roman" w:hAnsi="Times New Roman" w:cs="Times New Roman"/>
          <w:sz w:val="28"/>
          <w:szCs w:val="28"/>
        </w:rPr>
        <w:t>).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4.Если ты уже принял дозу спиртных, энергетических напитков и для усиления тебе предлагают наркотические вещества.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 меня уже тошнит;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пора домой, мне хватит;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 меня и так родители будут ругать.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5.Ты оказался в кругу людей, употребляющих наркотические вещества, как быть?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я без этого себя прекрасно чувствую;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мне пора по делам;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уже не хочу.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6.Предлагают «затянуться за компанию».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меня тошнит от запаха;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а что-нибудь другое есть, тогда нет;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я эгоист, так люблю себя, что не хочу.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7.Друзья говорят: «Давай попробуем от нечего делать»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 мне еще нужны мозги;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не хочу умереть молодым;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я на диете.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8.Компания предлагает, чтобы проверить свойства наркотического вещества.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я не рискну своим здоровьем;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- Нет, меня это не интересует, я все знаю;</w:t>
      </w:r>
    </w:p>
    <w:p w:rsidR="00F0319F" w:rsidRPr="00F0319F" w:rsidRDefault="00F0319F" w:rsidP="00F0319F">
      <w:pPr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lastRenderedPageBreak/>
        <w:t>- Нет, у меня тренировка, а там проверка на эти вещества, я хочу на чемпионат.</w:t>
      </w:r>
    </w:p>
    <w:p w:rsidR="00F0319F" w:rsidRPr="00F0319F" w:rsidRDefault="00F0319F" w:rsidP="00F0319F">
      <w:pPr>
        <w:rPr>
          <w:rFonts w:ascii="Times New Roman" w:hAnsi="Times New Roman" w:cs="Times New Roman"/>
          <w:b/>
          <w:sz w:val="28"/>
          <w:szCs w:val="28"/>
        </w:rPr>
      </w:pPr>
      <w:r w:rsidRPr="00F0319F">
        <w:rPr>
          <w:rFonts w:ascii="Times New Roman" w:hAnsi="Times New Roman" w:cs="Times New Roman"/>
          <w:b/>
          <w:sz w:val="28"/>
          <w:szCs w:val="28"/>
        </w:rPr>
        <w:t>Отказаться всегда трудно, </w:t>
      </w:r>
      <w:r w:rsidRPr="00F0319F">
        <w:rPr>
          <w:rFonts w:ascii="Times New Roman" w:hAnsi="Times New Roman" w:cs="Times New Roman"/>
          <w:b/>
          <w:sz w:val="28"/>
          <w:szCs w:val="28"/>
        </w:rPr>
        <w:br/>
        <w:t>если компания не уважает твое мнение, друзья ли это?</w:t>
      </w:r>
      <w:r w:rsidRPr="00F0319F">
        <w:rPr>
          <w:rFonts w:ascii="Times New Roman" w:hAnsi="Times New Roman" w:cs="Times New Roman"/>
          <w:b/>
          <w:sz w:val="28"/>
          <w:szCs w:val="28"/>
        </w:rPr>
        <w:br/>
        <w:t>Твоя жизнь – твой выбор!</w:t>
      </w:r>
      <w:r w:rsidRPr="00F0319F">
        <w:rPr>
          <w:rFonts w:ascii="Times New Roman" w:hAnsi="Times New Roman" w:cs="Times New Roman"/>
          <w:b/>
          <w:sz w:val="28"/>
          <w:szCs w:val="28"/>
        </w:rPr>
        <w:br/>
        <w:t>Можно годами расплачиваться за минуты «счастливых» минут.</w:t>
      </w:r>
    </w:p>
    <w:p w:rsidR="00F0319F" w:rsidRPr="00F0319F" w:rsidRDefault="00F0319F" w:rsidP="00F031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319F">
        <w:rPr>
          <w:rFonts w:ascii="Times New Roman" w:hAnsi="Times New Roman" w:cs="Times New Roman"/>
          <w:sz w:val="28"/>
          <w:szCs w:val="28"/>
        </w:rPr>
        <w:t>Получив информацию, каждый решает для себя сам, стать успешным в этом мире или «идти на дно».</w:t>
      </w:r>
      <w:r w:rsidRPr="00F031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19F">
        <w:rPr>
          <w:rFonts w:ascii="Times New Roman" w:hAnsi="Times New Roman" w:cs="Times New Roman"/>
          <w:sz w:val="28"/>
          <w:szCs w:val="28"/>
        </w:rPr>
        <w:t>Понятно, что в большинстве случаев первое «знакомство» с наркотиком происходит из интереса, но надо помнить, что любопытство – это хорошее качество, в том случае если оно разумное. Как нельзя из любопытства прыгать в огонь, так и человек, зная, что употреблять наркотики нельзя, не должен это делать. От наркотиков нужно уходить путем твердого отказа. «Это не для меня!», «Я не буду!» и т.д. Только личность может отстаивать свою позицию, не смотря на наркотический соблазн.</w:t>
      </w:r>
      <w:r w:rsidRPr="00F0319F">
        <w:rPr>
          <w:rFonts w:ascii="Times New Roman" w:hAnsi="Times New Roman" w:cs="Times New Roman"/>
          <w:sz w:val="28"/>
          <w:szCs w:val="28"/>
        </w:rPr>
        <w:br/>
        <w:t xml:space="preserve">Возникает всегда вопрос у молодежи, ПОЧЕМУ до сих пор есть наркотики, как сделать так чтобы наркомания исчезла вообще? Все зависит от нас самих: пока есть спрос, будет и предложение. Лучше найти применение своим интересам в других развивающихся областях жизни, вокруг столько </w:t>
      </w:r>
      <w:proofErr w:type="gramStart"/>
      <w:r w:rsidRPr="00F0319F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F0319F">
        <w:rPr>
          <w:rFonts w:ascii="Times New Roman" w:hAnsi="Times New Roman" w:cs="Times New Roman"/>
          <w:sz w:val="28"/>
          <w:szCs w:val="28"/>
        </w:rPr>
        <w:t>, неизведанного. Не стоит платить своей жизнью за минуты «</w:t>
      </w:r>
      <w:proofErr w:type="gramStart"/>
      <w:r w:rsidRPr="00F0319F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F0319F">
        <w:rPr>
          <w:rFonts w:ascii="Times New Roman" w:hAnsi="Times New Roman" w:cs="Times New Roman"/>
          <w:sz w:val="28"/>
          <w:szCs w:val="28"/>
        </w:rPr>
        <w:t xml:space="preserve">» от наркотиков. </w:t>
      </w:r>
    </w:p>
    <w:p w:rsidR="00F0319F" w:rsidRPr="00F0319F" w:rsidRDefault="00F0319F" w:rsidP="00F0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9F">
        <w:rPr>
          <w:rFonts w:ascii="Times New Roman" w:hAnsi="Times New Roman" w:cs="Times New Roman"/>
          <w:b/>
          <w:sz w:val="28"/>
          <w:szCs w:val="28"/>
        </w:rPr>
        <w:t>Если вдруг беда пришла, не оставайтесь с ней один на один, помните есть люди, которые вам помогут.</w:t>
      </w:r>
    </w:p>
    <w:p w:rsidR="006A7851" w:rsidRPr="00F0319F" w:rsidRDefault="006A7851" w:rsidP="00F0319F">
      <w:pPr>
        <w:rPr>
          <w:rFonts w:ascii="Times New Roman" w:hAnsi="Times New Roman" w:cs="Times New Roman"/>
          <w:sz w:val="28"/>
          <w:szCs w:val="28"/>
        </w:rPr>
      </w:pPr>
    </w:p>
    <w:sectPr w:rsidR="006A7851" w:rsidRPr="00F0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407"/>
    <w:multiLevelType w:val="multilevel"/>
    <w:tmpl w:val="67B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F20BB"/>
    <w:multiLevelType w:val="hybridMultilevel"/>
    <w:tmpl w:val="3C22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926"/>
    <w:multiLevelType w:val="multilevel"/>
    <w:tmpl w:val="AE1C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D"/>
    <w:rsid w:val="006A7851"/>
    <w:rsid w:val="007725CD"/>
    <w:rsid w:val="00F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2015-10-19T20:31:00Z</dcterms:created>
  <dcterms:modified xsi:type="dcterms:W3CDTF">2015-10-19T20:37:00Z</dcterms:modified>
</cp:coreProperties>
</file>