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5A" w:rsidRPr="001B685A" w:rsidRDefault="001B685A" w:rsidP="001B685A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B685A">
        <w:rPr>
          <w:rFonts w:ascii="Times New Roman" w:hAnsi="Times New Roman" w:cs="Times New Roman"/>
          <w:b/>
          <w:i/>
          <w:color w:val="7030A0"/>
          <w:sz w:val="28"/>
          <w:szCs w:val="28"/>
        </w:rPr>
        <w:t>Уважаемые родители!</w:t>
      </w:r>
    </w:p>
    <w:p w:rsidR="001B685A" w:rsidRPr="001B685A" w:rsidRDefault="009268C5" w:rsidP="001B685A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i/>
          <w:iCs/>
          <w:color w:val="000000"/>
        </w:rPr>
        <w:tab/>
      </w:r>
      <w:r w:rsidR="001B685A" w:rsidRPr="001B685A">
        <w:rPr>
          <w:i/>
          <w:iCs/>
          <w:color w:val="000000"/>
        </w:rPr>
        <w:t>Правильное дыхание очень важно для развития речи, так как дыхательная система - это энергетическая база для речевой системы.</w:t>
      </w:r>
    </w:p>
    <w:p w:rsidR="001B685A" w:rsidRPr="001B685A" w:rsidRDefault="00D3068B" w:rsidP="001B685A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i/>
          <w:iCs/>
          <w:color w:val="000000"/>
        </w:rPr>
        <w:tab/>
      </w:r>
      <w:r w:rsidR="001B685A" w:rsidRPr="001B685A">
        <w:rPr>
          <w:i/>
          <w:iCs/>
          <w:color w:val="000000"/>
        </w:rPr>
        <w:t>Дыхание влияет на звукопроизношение, артикуляцию и развитие голоса.</w:t>
      </w:r>
    </w:p>
    <w:p w:rsidR="001B685A" w:rsidRPr="001B685A" w:rsidRDefault="00D3068B" w:rsidP="001B685A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i/>
          <w:iCs/>
          <w:color w:val="000000"/>
        </w:rPr>
        <w:tab/>
      </w:r>
      <w:r w:rsidR="001B685A" w:rsidRPr="001B685A">
        <w:rPr>
          <w:i/>
          <w:iCs/>
          <w:color w:val="000000"/>
        </w:rPr>
        <w:t xml:space="preserve">Дыхательные упражнения помогают выработать диафрагмальное дыхание, а также продолжительность, силу и правильное распределение выдоха. </w:t>
      </w:r>
    </w:p>
    <w:p w:rsidR="001B685A" w:rsidRPr="001B685A" w:rsidRDefault="00D3068B" w:rsidP="001B685A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i/>
          <w:iCs/>
          <w:color w:val="000000"/>
        </w:rPr>
        <w:tab/>
      </w:r>
      <w:r w:rsidR="001B685A" w:rsidRPr="001B685A">
        <w:rPr>
          <w:i/>
          <w:iCs/>
          <w:color w:val="000000"/>
        </w:rPr>
        <w:t xml:space="preserve">Регулярные выполнения </w:t>
      </w:r>
      <w:r w:rsidR="001C3C2E">
        <w:rPr>
          <w:i/>
          <w:iCs/>
          <w:color w:val="000000"/>
        </w:rPr>
        <w:t xml:space="preserve">упражнений </w:t>
      </w:r>
      <w:r w:rsidR="001B685A" w:rsidRPr="001B685A">
        <w:rPr>
          <w:i/>
          <w:iCs/>
          <w:color w:val="000000"/>
        </w:rPr>
        <w:t>дыхательной гимнастики способствуют воспитанию прави</w:t>
      </w:r>
      <w:r w:rsidR="006737BE">
        <w:rPr>
          <w:i/>
          <w:iCs/>
          <w:color w:val="000000"/>
        </w:rPr>
        <w:t>льного речевого дыхания с удлинё</w:t>
      </w:r>
      <w:r w:rsidR="001B685A" w:rsidRPr="001B685A">
        <w:rPr>
          <w:i/>
          <w:iCs/>
          <w:color w:val="000000"/>
        </w:rPr>
        <w:t>нным, постепенным выдохом, что позволяет получить запас воздуха для произнес</w:t>
      </w:r>
      <w:r w:rsidR="006737BE">
        <w:rPr>
          <w:i/>
          <w:iCs/>
          <w:color w:val="000000"/>
        </w:rPr>
        <w:t xml:space="preserve">ения различных по длине </w:t>
      </w:r>
      <w:r w:rsidR="00105D18">
        <w:rPr>
          <w:i/>
          <w:iCs/>
          <w:color w:val="000000"/>
        </w:rPr>
        <w:t xml:space="preserve">слов и </w:t>
      </w:r>
      <w:r w:rsidR="006737BE">
        <w:rPr>
          <w:i/>
          <w:iCs/>
          <w:color w:val="000000"/>
        </w:rPr>
        <w:t>предложений</w:t>
      </w:r>
      <w:r w:rsidR="001B685A" w:rsidRPr="001B685A">
        <w:rPr>
          <w:i/>
          <w:iCs/>
          <w:color w:val="000000"/>
        </w:rPr>
        <w:t>.</w:t>
      </w:r>
    </w:p>
    <w:p w:rsidR="005A23FF" w:rsidRPr="001B685A" w:rsidRDefault="005A23FF" w:rsidP="001B685A">
      <w:pPr>
        <w:spacing w:line="360" w:lineRule="auto"/>
        <w:jc w:val="both"/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</w:pPr>
    </w:p>
    <w:p w:rsidR="00FA463B" w:rsidRDefault="00FA463B" w:rsidP="00FA463B">
      <w:pPr>
        <w:spacing w:line="45" w:lineRule="atLeast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FA463B" w:rsidRDefault="00FA463B" w:rsidP="00FA463B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5A23FF" w:rsidRDefault="005A23FF" w:rsidP="00542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3FF" w:rsidRDefault="005A23FF" w:rsidP="00542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8C5" w:rsidRPr="009268C5" w:rsidRDefault="009268C5" w:rsidP="00D3068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268C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Речевое дыхание</w:t>
      </w:r>
    </w:p>
    <w:p w:rsidR="009268C5" w:rsidRDefault="009268C5" w:rsidP="00926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F7" w:rsidRPr="009268C5">
        <w:rPr>
          <w:rFonts w:ascii="Times New Roman" w:hAnsi="Times New Roman" w:cs="Times New Roman"/>
          <w:sz w:val="24"/>
          <w:szCs w:val="24"/>
        </w:rPr>
        <w:t>Произнесение большинства звуков русского языка требует направленной воздушной струи, выработка которой проводится одновременно с артикуляционной гимнастикой, так как в формировании воздушной стр</w:t>
      </w:r>
      <w:r w:rsidR="000D15F0">
        <w:rPr>
          <w:rFonts w:ascii="Times New Roman" w:hAnsi="Times New Roman" w:cs="Times New Roman"/>
          <w:sz w:val="24"/>
          <w:szCs w:val="24"/>
        </w:rPr>
        <w:t>уи активное участие принимают щё</w:t>
      </w:r>
      <w:r w:rsidR="005424F7" w:rsidRPr="009268C5">
        <w:rPr>
          <w:rFonts w:ascii="Times New Roman" w:hAnsi="Times New Roman" w:cs="Times New Roman"/>
          <w:sz w:val="24"/>
          <w:szCs w:val="24"/>
        </w:rPr>
        <w:t xml:space="preserve">ки, губы, язык. </w:t>
      </w:r>
    </w:p>
    <w:p w:rsidR="005424F7" w:rsidRDefault="00D3068B" w:rsidP="00926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8C5">
        <w:rPr>
          <w:rFonts w:ascii="Times New Roman" w:hAnsi="Times New Roman" w:cs="Times New Roman"/>
          <w:sz w:val="24"/>
          <w:szCs w:val="24"/>
        </w:rPr>
        <w:t>Мы говорим на выдохе. Л</w:t>
      </w:r>
      <w:r w:rsidR="005424F7" w:rsidRPr="009268C5">
        <w:rPr>
          <w:rFonts w:ascii="Times New Roman" w:hAnsi="Times New Roman" w:cs="Times New Roman"/>
          <w:sz w:val="24"/>
          <w:szCs w:val="24"/>
        </w:rPr>
        <w:t xml:space="preserve">юбое нарушение этого правила приводит к искажению звучащей речи, поэтому работа над речевым дыханием очень важна. </w:t>
      </w:r>
    </w:p>
    <w:p w:rsidR="009268C5" w:rsidRDefault="00D3068B" w:rsidP="00926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8C5">
        <w:rPr>
          <w:rFonts w:ascii="Times New Roman" w:hAnsi="Times New Roman" w:cs="Times New Roman"/>
          <w:sz w:val="24"/>
          <w:szCs w:val="24"/>
        </w:rPr>
        <w:t>Приступая к развитию у ребёнка речевого дыхания, необходимо, прежде всего развивать бесшумный, спокойный вдох без поднятия плеч, а также формировать сильный плавный ротовой выдох.</w:t>
      </w:r>
    </w:p>
    <w:p w:rsidR="00D3068B" w:rsidRPr="00D3068B" w:rsidRDefault="00D3068B" w:rsidP="009268C5">
      <w:pPr>
        <w:spacing w:line="36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068B">
        <w:rPr>
          <w:rFonts w:ascii="Times New Roman" w:hAnsi="Times New Roman" w:cs="Times New Roman"/>
          <w:b/>
          <w:i/>
          <w:color w:val="7030A0"/>
          <w:sz w:val="24"/>
          <w:szCs w:val="24"/>
        </w:rPr>
        <w:t>Залогом чёткого произношения звуков и ясной дикции является хорошо поставленное речевое дыхание.</w:t>
      </w:r>
    </w:p>
    <w:p w:rsidR="009268C5" w:rsidRDefault="009268C5" w:rsidP="00FA46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8C5" w:rsidRDefault="009268C5" w:rsidP="00FA46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AD2" w:rsidRPr="005F2AD2" w:rsidRDefault="005F2AD2" w:rsidP="00FA46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D2">
        <w:rPr>
          <w:rFonts w:ascii="Times New Roman" w:hAnsi="Times New Roman" w:cs="Times New Roman"/>
          <w:b/>
          <w:sz w:val="24"/>
          <w:szCs w:val="24"/>
        </w:rPr>
        <w:lastRenderedPageBreak/>
        <w:t>МОУ СШ №9</w:t>
      </w:r>
    </w:p>
    <w:p w:rsidR="00105D18" w:rsidRDefault="00105D18" w:rsidP="005F2AD2">
      <w:pPr>
        <w:spacing w:line="240" w:lineRule="atLeast"/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</w:p>
    <w:p w:rsidR="00105D18" w:rsidRDefault="00105D18" w:rsidP="005F2AD2">
      <w:pPr>
        <w:spacing w:line="240" w:lineRule="atLeast"/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Дыхательная гимнастика </w:t>
      </w:r>
    </w:p>
    <w:p w:rsidR="00FA463B" w:rsidRPr="00105D18" w:rsidRDefault="00105D18" w:rsidP="00FA463B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05D18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(упражнения </w:t>
      </w:r>
      <w:r w:rsidR="009268C5" w:rsidRPr="00105D18">
        <w:rPr>
          <w:rFonts w:ascii="Times New Roman" w:hAnsi="Times New Roman" w:cs="Times New Roman"/>
          <w:b/>
          <w:i/>
          <w:color w:val="7030A0"/>
          <w:sz w:val="36"/>
          <w:szCs w:val="36"/>
        </w:rPr>
        <w:t>для развития речевого дыхания</w:t>
      </w:r>
      <w:r w:rsidRPr="00105D18">
        <w:rPr>
          <w:rFonts w:ascii="Times New Roman" w:hAnsi="Times New Roman" w:cs="Times New Roman"/>
          <w:b/>
          <w:i/>
          <w:color w:val="7030A0"/>
          <w:sz w:val="36"/>
          <w:szCs w:val="36"/>
        </w:rPr>
        <w:t>)</w:t>
      </w:r>
    </w:p>
    <w:p w:rsidR="00FA463B" w:rsidRDefault="009268C5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335916</wp:posOffset>
            </wp:positionH>
            <wp:positionV relativeFrom="paragraph">
              <wp:posOffset>68580</wp:posOffset>
            </wp:positionV>
            <wp:extent cx="2190750" cy="2085171"/>
            <wp:effectExtent l="19050" t="0" r="0" b="0"/>
            <wp:wrapNone/>
            <wp:docPr id="9" name="Рисунок 42" descr="http://dou141.ru/upload/information_system_138/2/8/8/item_28853/item_28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dou141.ru/upload/information_system_138/2/8/8/item_28853/item_288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A463B" w:rsidRDefault="00FA463B"/>
    <w:p w:rsidR="00FA463B" w:rsidRDefault="00FA463B"/>
    <w:p w:rsidR="00FA463B" w:rsidRDefault="00FA463B" w:rsidP="00FA463B">
      <w:pPr>
        <w:jc w:val="center"/>
      </w:pPr>
    </w:p>
    <w:p w:rsidR="00FA463B" w:rsidRDefault="00FA463B"/>
    <w:p w:rsidR="00FA463B" w:rsidRDefault="00FA463B"/>
    <w:p w:rsidR="00FA463B" w:rsidRDefault="00FA463B"/>
    <w:p w:rsidR="00FA463B" w:rsidRPr="00FD76F9" w:rsidRDefault="005F2AD2" w:rsidP="005F2AD2">
      <w:pPr>
        <w:spacing w:line="240" w:lineRule="auto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У</w:t>
      </w:r>
      <w:r w:rsidR="00FA463B" w:rsidRPr="00FD76F9">
        <w:rPr>
          <w:rFonts w:ascii="Times New Roman" w:hAnsi="Times New Roman" w:cs="Times New Roman"/>
          <w:b/>
          <w:szCs w:val="28"/>
        </w:rPr>
        <w:t>читель-логопед</w:t>
      </w:r>
      <w:r>
        <w:rPr>
          <w:rFonts w:ascii="Times New Roman" w:hAnsi="Times New Roman" w:cs="Times New Roman"/>
          <w:b/>
          <w:szCs w:val="28"/>
        </w:rPr>
        <w:t>:</w:t>
      </w:r>
      <w:r w:rsidR="00FA463B" w:rsidRPr="00FD76F9">
        <w:rPr>
          <w:rFonts w:ascii="Times New Roman" w:hAnsi="Times New Roman" w:cs="Times New Roman"/>
          <w:b/>
          <w:szCs w:val="28"/>
        </w:rPr>
        <w:t xml:space="preserve"> </w:t>
      </w:r>
    </w:p>
    <w:p w:rsidR="00FA463B" w:rsidRDefault="00FA463B" w:rsidP="005F2AD2">
      <w:pPr>
        <w:spacing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FD76F9">
        <w:rPr>
          <w:rFonts w:ascii="Times New Roman" w:hAnsi="Times New Roman" w:cs="Times New Roman"/>
          <w:b/>
          <w:szCs w:val="28"/>
        </w:rPr>
        <w:t>Руднева Елена Ивановна</w:t>
      </w:r>
    </w:p>
    <w:p w:rsidR="00105D18" w:rsidRDefault="00105D18" w:rsidP="005F2AD2">
      <w:pPr>
        <w:spacing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F2AD2" w:rsidRPr="005F2AD2" w:rsidRDefault="005F2AD2" w:rsidP="005F2AD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AD2">
        <w:rPr>
          <w:rFonts w:ascii="Times New Roman" w:hAnsi="Times New Roman" w:cs="Times New Roman"/>
          <w:b/>
          <w:sz w:val="20"/>
          <w:szCs w:val="20"/>
        </w:rPr>
        <w:t>г. Переславль-Залесский</w:t>
      </w:r>
    </w:p>
    <w:p w:rsidR="005F2AD2" w:rsidRPr="005F2AD2" w:rsidRDefault="005F2AD2" w:rsidP="005F2AD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AD2">
        <w:rPr>
          <w:rFonts w:ascii="Times New Roman" w:hAnsi="Times New Roman" w:cs="Times New Roman"/>
          <w:b/>
          <w:sz w:val="20"/>
          <w:szCs w:val="20"/>
        </w:rPr>
        <w:t>2022 г.</w:t>
      </w:r>
      <w:bookmarkStart w:id="0" w:name="_GoBack"/>
      <w:bookmarkEnd w:id="0"/>
    </w:p>
    <w:p w:rsidR="00D67050" w:rsidRPr="00326AAF" w:rsidRDefault="00D67050" w:rsidP="00D67050">
      <w:pPr>
        <w:spacing w:line="45" w:lineRule="atLeast"/>
        <w:jc w:val="center"/>
        <w:rPr>
          <w:rFonts w:ascii="Times New Roman" w:hAnsi="Times New Roman" w:cs="Times New Roman"/>
          <w:b/>
          <w:i/>
          <w:color w:val="7030A0"/>
          <w:spacing w:val="-7"/>
          <w:sz w:val="24"/>
          <w:szCs w:val="24"/>
          <w:u w:val="single"/>
        </w:rPr>
      </w:pPr>
      <w:r w:rsidRPr="00326AAF">
        <w:rPr>
          <w:rFonts w:ascii="Times New Roman" w:hAnsi="Times New Roman" w:cs="Times New Roman"/>
          <w:b/>
          <w:i/>
          <w:color w:val="7030A0"/>
          <w:spacing w:val="-7"/>
          <w:sz w:val="24"/>
          <w:szCs w:val="24"/>
          <w:u w:val="single"/>
        </w:rPr>
        <w:lastRenderedPageBreak/>
        <w:t>Техника выполнения упражнений для развития речевого дыхания:</w:t>
      </w:r>
    </w:p>
    <w:p w:rsidR="00D67050" w:rsidRPr="00326AAF" w:rsidRDefault="00D67050" w:rsidP="00D670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26AAF">
        <w:rPr>
          <w:rFonts w:ascii="Times New Roman" w:hAnsi="Times New Roman" w:cs="Times New Roman"/>
          <w:spacing w:val="-7"/>
          <w:sz w:val="24"/>
          <w:szCs w:val="24"/>
        </w:rPr>
        <w:t>воздух набирать через нос</w:t>
      </w:r>
    </w:p>
    <w:p w:rsidR="00D67050" w:rsidRPr="00326AAF" w:rsidRDefault="0083256D" w:rsidP="00D670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noProof/>
          <w:spacing w:val="-7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46355</wp:posOffset>
            </wp:positionV>
            <wp:extent cx="866775" cy="589915"/>
            <wp:effectExtent l="19050" t="0" r="9525" b="0"/>
            <wp:wrapSquare wrapText="bothSides"/>
            <wp:docPr id="12" name="Рисунок 10" descr="Логопедический тренажер &amp;quot;Бабочки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педический тренажер &amp;quot;Бабочки&amp;quot; 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050" w:rsidRPr="00326AAF">
        <w:rPr>
          <w:rFonts w:ascii="Times New Roman" w:hAnsi="Times New Roman" w:cs="Times New Roman"/>
          <w:spacing w:val="-7"/>
          <w:sz w:val="24"/>
          <w:szCs w:val="24"/>
        </w:rPr>
        <w:t>плечи не поднимать</w:t>
      </w:r>
    </w:p>
    <w:p w:rsidR="00D67050" w:rsidRPr="00326AAF" w:rsidRDefault="00D67050" w:rsidP="00D670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26AAF">
        <w:rPr>
          <w:rFonts w:ascii="Times New Roman" w:hAnsi="Times New Roman" w:cs="Times New Roman"/>
          <w:sz w:val="24"/>
          <w:szCs w:val="24"/>
        </w:rPr>
        <w:t>вдох должен быть мягким и коротким</w:t>
      </w:r>
    </w:p>
    <w:p w:rsidR="00D67050" w:rsidRPr="00326AAF" w:rsidRDefault="00D67050" w:rsidP="00D670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26AAF">
        <w:rPr>
          <w:rFonts w:ascii="Times New Roman" w:hAnsi="Times New Roman" w:cs="Times New Roman"/>
          <w:spacing w:val="-7"/>
          <w:sz w:val="24"/>
          <w:szCs w:val="24"/>
        </w:rPr>
        <w:t>выдох должен быть длительным и плавным</w:t>
      </w:r>
    </w:p>
    <w:p w:rsidR="00D67050" w:rsidRPr="00326AAF" w:rsidRDefault="00D67050" w:rsidP="00D670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26AAF">
        <w:rPr>
          <w:rFonts w:ascii="Times New Roman" w:hAnsi="Times New Roman" w:cs="Times New Roman"/>
          <w:spacing w:val="-7"/>
          <w:sz w:val="24"/>
          <w:szCs w:val="24"/>
        </w:rPr>
        <w:t>необходимо следить, за тем, чтобы не надувались щёки (для начала их можно придерживать руками)</w:t>
      </w:r>
    </w:p>
    <w:p w:rsidR="00D67050" w:rsidRDefault="00015568" w:rsidP="00D67050">
      <w:pPr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noProof/>
          <w:spacing w:val="-7"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89535</wp:posOffset>
            </wp:positionV>
            <wp:extent cx="683260" cy="561975"/>
            <wp:effectExtent l="19050" t="0" r="2540" b="0"/>
            <wp:wrapTight wrapText="bothSides">
              <wp:wrapPolygon edited="0">
                <wp:start x="-602" y="0"/>
                <wp:lineTo x="-602" y="21234"/>
                <wp:lineTo x="21680" y="21234"/>
                <wp:lineTo x="21680" y="0"/>
                <wp:lineTo x="-602" y="0"/>
              </wp:wrapPolygon>
            </wp:wrapTight>
            <wp:docPr id="38" name="Рисунок 1" descr="Смотришь на эти одуванчики, и вспоминаешь детство. языке цвето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тришь на эти одуванчики, и вспоминаешь детство. языке цветов.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050" w:rsidRPr="005424F7">
        <w:rPr>
          <w:rFonts w:ascii="Times New Roman" w:hAnsi="Times New Roman" w:cs="Times New Roman"/>
          <w:spacing w:val="-7"/>
          <w:sz w:val="24"/>
          <w:szCs w:val="24"/>
        </w:rPr>
        <w:t>нельзя много раз подряд повторять упражнения, так как это может привести к головокружению</w:t>
      </w:r>
    </w:p>
    <w:p w:rsidR="00B940F8" w:rsidRDefault="00B940F8" w:rsidP="00B446C6">
      <w:pPr>
        <w:spacing w:line="45" w:lineRule="atLeast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40F8" w:rsidRDefault="0083256D" w:rsidP="00B446C6">
      <w:pPr>
        <w:spacing w:line="45" w:lineRule="atLeast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7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52705</wp:posOffset>
            </wp:positionV>
            <wp:extent cx="619125" cy="590550"/>
            <wp:effectExtent l="19050" t="0" r="9525" b="0"/>
            <wp:wrapSquare wrapText="bothSides"/>
            <wp:docPr id="7" name="Рисунок 4" descr="Опыты с мылом: пена в стака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ыты с мылом: пена в стакане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155" r="10289" b="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0F8" w:rsidRDefault="00B940F8" w:rsidP="00B446C6">
      <w:pPr>
        <w:spacing w:line="45" w:lineRule="atLeast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D67050" w:rsidRDefault="00D67050" w:rsidP="00B446C6">
      <w:pPr>
        <w:spacing w:line="45" w:lineRule="atLeast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D67050" w:rsidRDefault="00823EDB" w:rsidP="00B446C6">
      <w:pPr>
        <w:spacing w:line="45" w:lineRule="atLeast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7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213360</wp:posOffset>
            </wp:positionV>
            <wp:extent cx="676275" cy="514350"/>
            <wp:effectExtent l="19050" t="0" r="9525" b="0"/>
            <wp:wrapSquare wrapText="bothSides"/>
            <wp:docPr id="15" name="Рисунок 16" descr="Статья &amp;quot;Мастер-класс по изготовлению дидактического пособия для дыхат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атья &amp;quot;Мастер-класс по изготовлению дидактического пособия для дыхате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852" t="20321" r="11245" b="1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050" w:rsidRDefault="00D67050" w:rsidP="00B446C6">
      <w:pPr>
        <w:spacing w:line="45" w:lineRule="atLeast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D67050" w:rsidRDefault="00D67050" w:rsidP="00B446C6">
      <w:pPr>
        <w:spacing w:line="45" w:lineRule="atLeast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D67050" w:rsidRDefault="00D67050" w:rsidP="00B446C6">
      <w:pPr>
        <w:spacing w:line="45" w:lineRule="atLeast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446C6" w:rsidRPr="00D67050" w:rsidRDefault="00015568" w:rsidP="00B446C6">
      <w:pPr>
        <w:spacing w:line="45" w:lineRule="atLeast"/>
        <w:jc w:val="both"/>
        <w:rPr>
          <w:rFonts w:ascii="Times New Roman" w:hAnsi="Times New Roman" w:cs="Times New Roman"/>
          <w:b/>
          <w:i/>
          <w:color w:val="7030A0"/>
          <w:spacing w:val="-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color w:val="7030A0"/>
          <w:spacing w:val="-7"/>
          <w:sz w:val="24"/>
          <w:szCs w:val="24"/>
          <w:u w:val="single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257175</wp:posOffset>
            </wp:positionV>
            <wp:extent cx="590550" cy="590550"/>
            <wp:effectExtent l="19050" t="0" r="0" b="0"/>
            <wp:wrapSquare wrapText="bothSides"/>
            <wp:docPr id="36" name="Рисунок 28" descr="за 250 р. до 31.08. при оплате на сайте! чтобы получить бонусы за покупку.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а 250 р. до 31.08. при оплате на сайте! чтобы получить бонусы за покупку.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C6" w:rsidRPr="00D67050">
        <w:rPr>
          <w:rFonts w:ascii="Times New Roman" w:hAnsi="Times New Roman" w:cs="Times New Roman"/>
          <w:b/>
          <w:i/>
          <w:color w:val="7030A0"/>
          <w:spacing w:val="-7"/>
          <w:sz w:val="24"/>
          <w:szCs w:val="24"/>
          <w:u w:val="single"/>
        </w:rPr>
        <w:t>Упражнения для развития речевого дыхания</w:t>
      </w:r>
    </w:p>
    <w:p w:rsidR="005424F7" w:rsidRDefault="005424F7" w:rsidP="0083256D">
      <w:pPr>
        <w:spacing w:line="45" w:lineRule="atLeast"/>
        <w:jc w:val="center"/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</w:pPr>
    </w:p>
    <w:p w:rsidR="0083256D" w:rsidRPr="00015568" w:rsidRDefault="00015568" w:rsidP="0083256D">
      <w:pPr>
        <w:spacing w:line="45" w:lineRule="atLeast"/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</w:t>
      </w:r>
      <w:r w:rsidRPr="00015568"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  <w:t>Бабочки</w:t>
      </w:r>
    </w:p>
    <w:p w:rsidR="005424F7" w:rsidRDefault="00015568" w:rsidP="00250FB5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noProof/>
          <w:spacing w:val="-7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350520</wp:posOffset>
            </wp:positionV>
            <wp:extent cx="669290" cy="504825"/>
            <wp:effectExtent l="19050" t="0" r="0" b="0"/>
            <wp:wrapSquare wrapText="bothSides"/>
            <wp:docPr id="32" name="Рисунок 40" descr="получится, если использовать в работе простую вату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олучится, если использовать в работе простую вату.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4F7" w:rsidRPr="00E85055">
        <w:rPr>
          <w:rFonts w:ascii="Times New Roman" w:hAnsi="Times New Roman" w:cs="Times New Roman"/>
          <w:spacing w:val="-7"/>
          <w:sz w:val="24"/>
          <w:szCs w:val="24"/>
        </w:rPr>
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</w:r>
    </w:p>
    <w:p w:rsidR="005424F7" w:rsidRPr="00FA463B" w:rsidRDefault="00015568" w:rsidP="0083256D">
      <w:pPr>
        <w:spacing w:line="45" w:lineRule="atLeast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pacing w:val="-7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305435</wp:posOffset>
            </wp:positionV>
            <wp:extent cx="561975" cy="561975"/>
            <wp:effectExtent l="19050" t="0" r="9525" b="0"/>
            <wp:wrapSquare wrapText="bothSides"/>
            <wp:docPr id="10" name="Рисунок 7" descr="На канале «Кораблик Детства» каждый день мы предлагаем вам новые смешные в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канале «Кораблик Детства» каждый день мы предлагаем вам новые смешные ви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4F7" w:rsidRPr="00435A1C"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  <w:t>Кораблик</w:t>
      </w:r>
    </w:p>
    <w:p w:rsidR="0083256D" w:rsidRDefault="005424F7" w:rsidP="00250FB5">
      <w:pPr>
        <w:spacing w:line="45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5055">
        <w:rPr>
          <w:rFonts w:ascii="Times New Roman" w:hAnsi="Times New Roman" w:cs="Times New Roman"/>
          <w:spacing w:val="-7"/>
          <w:sz w:val="24"/>
          <w:szCs w:val="24"/>
        </w:rPr>
        <w:t xml:space="preserve">Дуть плавно и длительно на бумажный кораблик. </w:t>
      </w:r>
    </w:p>
    <w:p w:rsidR="0083256D" w:rsidRDefault="00015568" w:rsidP="0083256D">
      <w:pPr>
        <w:spacing w:line="45" w:lineRule="atLeast"/>
        <w:jc w:val="both"/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  <w:t xml:space="preserve">              </w:t>
      </w:r>
      <w:r w:rsidRPr="00015568"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  <w:t>Одуванчик</w:t>
      </w:r>
    </w:p>
    <w:p w:rsidR="00015568" w:rsidRPr="00D67050" w:rsidRDefault="00015568" w:rsidP="00250FB5">
      <w:pPr>
        <w:spacing w:line="45" w:lineRule="atLeast"/>
        <w:jc w:val="both"/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</w:pPr>
      <w:r w:rsidRPr="00E85055">
        <w:rPr>
          <w:rFonts w:ascii="Times New Roman" w:hAnsi="Times New Roman" w:cs="Times New Roman"/>
          <w:spacing w:val="-7"/>
          <w:sz w:val="24"/>
          <w:szCs w:val="24"/>
        </w:rPr>
        <w:t xml:space="preserve">Предложите ребенку подуть на отцветший одуванчик (следите за правильностью выдоха). </w:t>
      </w:r>
    </w:p>
    <w:p w:rsidR="00522CC8" w:rsidRPr="0083256D" w:rsidRDefault="00522CC8" w:rsidP="0083256D">
      <w:pPr>
        <w:spacing w:line="45" w:lineRule="atLeast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5424F7" w:rsidRPr="00FA463B" w:rsidRDefault="005424F7" w:rsidP="0083256D">
      <w:pPr>
        <w:spacing w:line="45" w:lineRule="atLeast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435A1C"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  <w:t>Шторм в стакане</w:t>
      </w:r>
    </w:p>
    <w:p w:rsidR="005424F7" w:rsidRDefault="00015568" w:rsidP="00250FB5">
      <w:pPr>
        <w:spacing w:line="240" w:lineRule="atLeast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noProof/>
          <w:spacing w:val="-7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433070</wp:posOffset>
            </wp:positionV>
            <wp:extent cx="741680" cy="628650"/>
            <wp:effectExtent l="19050" t="0" r="1270" b="0"/>
            <wp:wrapSquare wrapText="bothSides"/>
            <wp:docPr id="49" name="Рисунок 49" descr="Именинный торт 45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Именинный торт 45 фото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4F7" w:rsidRPr="00E85055">
        <w:rPr>
          <w:rFonts w:ascii="Times New Roman" w:hAnsi="Times New Roman" w:cs="Times New Roman"/>
          <w:spacing w:val="-7"/>
          <w:sz w:val="24"/>
          <w:szCs w:val="24"/>
        </w:rPr>
        <w:t>Предложите ребенку подуть через соломинку в стакан с водой (нужно следить, чтобы щеки не надувались, а губы были неподвижными).</w:t>
      </w:r>
    </w:p>
    <w:p w:rsidR="005424F7" w:rsidRDefault="00015568" w:rsidP="00015568">
      <w:pPr>
        <w:spacing w:line="45" w:lineRule="atLeast"/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  <w:t xml:space="preserve">           </w:t>
      </w:r>
      <w:r w:rsidR="005424F7" w:rsidRPr="00435A1C">
        <w:rPr>
          <w:rFonts w:ascii="Times New Roman" w:hAnsi="Times New Roman" w:cs="Times New Roman"/>
          <w:b/>
          <w:color w:val="7030A0"/>
          <w:spacing w:val="-7"/>
          <w:sz w:val="24"/>
          <w:szCs w:val="24"/>
        </w:rPr>
        <w:t>Футбол</w:t>
      </w:r>
    </w:p>
    <w:p w:rsidR="005424F7" w:rsidRDefault="005424F7" w:rsidP="00250FB5">
      <w:pPr>
        <w:spacing w:line="45" w:lineRule="atLeast"/>
        <w:jc w:val="both"/>
      </w:pPr>
      <w:r w:rsidRPr="00E85055">
        <w:rPr>
          <w:rFonts w:ascii="Times New Roman" w:hAnsi="Times New Roman" w:cs="Times New Roman"/>
          <w:spacing w:val="-7"/>
          <w:sz w:val="24"/>
          <w:szCs w:val="24"/>
        </w:rPr>
        <w:t>Скатать ватный шарик и поставить д</w:t>
      </w:r>
      <w:r w:rsidR="003F6990">
        <w:rPr>
          <w:rFonts w:ascii="Times New Roman" w:hAnsi="Times New Roman" w:cs="Times New Roman"/>
          <w:spacing w:val="-7"/>
          <w:sz w:val="24"/>
          <w:szCs w:val="24"/>
        </w:rPr>
        <w:t>ва кубика в качестве ворот. Ребё</w:t>
      </w:r>
      <w:r w:rsidR="00F42D2F">
        <w:rPr>
          <w:rFonts w:ascii="Times New Roman" w:hAnsi="Times New Roman" w:cs="Times New Roman"/>
          <w:spacing w:val="-7"/>
          <w:sz w:val="24"/>
          <w:szCs w:val="24"/>
        </w:rPr>
        <w:t>нок</w:t>
      </w:r>
      <w:r w:rsidRPr="00E85055">
        <w:rPr>
          <w:rFonts w:ascii="Times New Roman" w:hAnsi="Times New Roman" w:cs="Times New Roman"/>
          <w:spacing w:val="-7"/>
          <w:sz w:val="24"/>
          <w:szCs w:val="24"/>
        </w:rPr>
        <w:t xml:space="preserve">, дуя на шарик, </w:t>
      </w:r>
      <w:r w:rsidR="00F42D2F">
        <w:rPr>
          <w:rFonts w:ascii="Times New Roman" w:hAnsi="Times New Roman" w:cs="Times New Roman"/>
          <w:spacing w:val="-7"/>
          <w:sz w:val="24"/>
          <w:szCs w:val="24"/>
        </w:rPr>
        <w:t xml:space="preserve">пытается </w:t>
      </w:r>
      <w:r w:rsidRPr="00E85055">
        <w:rPr>
          <w:rFonts w:ascii="Times New Roman" w:hAnsi="Times New Roman" w:cs="Times New Roman"/>
          <w:spacing w:val="-7"/>
          <w:sz w:val="24"/>
          <w:szCs w:val="24"/>
        </w:rPr>
        <w:t xml:space="preserve">загнать его в ворота. </w:t>
      </w:r>
    </w:p>
    <w:p w:rsidR="0083256D" w:rsidRDefault="0083256D" w:rsidP="00B446C6">
      <w:pPr>
        <w:rPr>
          <w:rFonts w:ascii="Times New Roman" w:hAnsi="Times New Roman" w:cs="Times New Roman"/>
          <w:b/>
          <w:color w:val="7030A0"/>
        </w:rPr>
      </w:pPr>
    </w:p>
    <w:p w:rsidR="003F6990" w:rsidRDefault="0083256D" w:rsidP="00B446C6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lastRenderedPageBreak/>
        <w:t xml:space="preserve">           </w:t>
      </w:r>
      <w:r w:rsidR="00B446C6" w:rsidRPr="00D67050">
        <w:rPr>
          <w:rFonts w:ascii="Times New Roman" w:hAnsi="Times New Roman" w:cs="Times New Roman"/>
          <w:b/>
          <w:color w:val="7030A0"/>
        </w:rPr>
        <w:t>Ветряная мельница</w:t>
      </w:r>
      <w:r w:rsidR="003F6990">
        <w:rPr>
          <w:rFonts w:ascii="Times New Roman" w:hAnsi="Times New Roman" w:cs="Times New Roman"/>
          <w:b/>
          <w:color w:val="7030A0"/>
        </w:rPr>
        <w:t xml:space="preserve"> </w:t>
      </w:r>
    </w:p>
    <w:p w:rsidR="00B446C6" w:rsidRPr="00B446C6" w:rsidRDefault="00711A59" w:rsidP="00250F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Ребё</w:t>
      </w:r>
      <w:r w:rsidR="00B446C6" w:rsidRPr="00B446C6">
        <w:rPr>
          <w:rFonts w:ascii="Times New Roman" w:hAnsi="Times New Roman" w:cs="Times New Roman"/>
        </w:rPr>
        <w:t>нок дует на лопасти игрушки-вер</w:t>
      </w:r>
      <w:r w:rsidR="005337D2">
        <w:rPr>
          <w:rFonts w:ascii="Times New Roman" w:hAnsi="Times New Roman" w:cs="Times New Roman"/>
        </w:rPr>
        <w:t xml:space="preserve">тушки или мельницы из песочного </w:t>
      </w:r>
      <w:r w:rsidR="003F6990">
        <w:rPr>
          <w:rFonts w:ascii="Times New Roman" w:hAnsi="Times New Roman" w:cs="Times New Roman"/>
        </w:rPr>
        <w:t xml:space="preserve"> </w:t>
      </w:r>
      <w:r w:rsidR="00B446C6" w:rsidRPr="00B446C6">
        <w:rPr>
          <w:rFonts w:ascii="Times New Roman" w:hAnsi="Times New Roman" w:cs="Times New Roman"/>
        </w:rPr>
        <w:t xml:space="preserve">набора. </w:t>
      </w:r>
    </w:p>
    <w:p w:rsidR="00B446C6" w:rsidRPr="00D67050" w:rsidRDefault="00015568" w:rsidP="00015568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 xml:space="preserve">            </w:t>
      </w:r>
      <w:r w:rsidR="00B446C6" w:rsidRPr="00D67050">
        <w:rPr>
          <w:rFonts w:ascii="Times New Roman" w:hAnsi="Times New Roman" w:cs="Times New Roman"/>
          <w:b/>
          <w:color w:val="7030A0"/>
        </w:rPr>
        <w:t>Снегопад</w:t>
      </w:r>
    </w:p>
    <w:p w:rsidR="00B446C6" w:rsidRPr="00B446C6" w:rsidRDefault="00B446C6" w:rsidP="00250FB5">
      <w:pPr>
        <w:jc w:val="both"/>
        <w:rPr>
          <w:rFonts w:ascii="Times New Roman" w:hAnsi="Times New Roman" w:cs="Times New Roman"/>
        </w:rPr>
      </w:pPr>
      <w:r w:rsidRPr="00B446C6">
        <w:rPr>
          <w:rFonts w:ascii="Times New Roman" w:hAnsi="Times New Roman" w:cs="Times New Roman"/>
        </w:rPr>
        <w:t xml:space="preserve">Сделать снежинки из ваты (рыхлые комочки). Объяснить ребенку, что </w:t>
      </w:r>
      <w:r w:rsidR="00015568">
        <w:rPr>
          <w:rFonts w:ascii="Times New Roman" w:hAnsi="Times New Roman" w:cs="Times New Roman"/>
        </w:rPr>
        <w:t>такое снегопад и предложить ребё</w:t>
      </w:r>
      <w:r w:rsidRPr="00B446C6">
        <w:rPr>
          <w:rFonts w:ascii="Times New Roman" w:hAnsi="Times New Roman" w:cs="Times New Roman"/>
        </w:rPr>
        <w:t xml:space="preserve">нку сдувать "снежинки" с ладони. </w:t>
      </w:r>
    </w:p>
    <w:p w:rsidR="00B446C6" w:rsidRPr="00D67050" w:rsidRDefault="0083256D" w:rsidP="0083256D">
      <w:pPr>
        <w:jc w:val="both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 xml:space="preserve">            </w:t>
      </w:r>
      <w:r w:rsidR="00B446C6" w:rsidRPr="00D67050">
        <w:rPr>
          <w:rFonts w:ascii="Times New Roman" w:hAnsi="Times New Roman" w:cs="Times New Roman"/>
          <w:b/>
          <w:color w:val="7030A0"/>
        </w:rPr>
        <w:t xml:space="preserve">Листопад </w:t>
      </w:r>
    </w:p>
    <w:p w:rsidR="00015568" w:rsidRDefault="00EF3D69" w:rsidP="00250FB5">
      <w:pPr>
        <w:jc w:val="both"/>
        <w:rPr>
          <w:rFonts w:ascii="Times New Roman" w:hAnsi="Times New Roman" w:cs="Times New Roman"/>
        </w:rPr>
      </w:pPr>
      <w:r w:rsidRPr="00EF3D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-3175</wp:posOffset>
            </wp:positionV>
            <wp:extent cx="603885" cy="542925"/>
            <wp:effectExtent l="19050" t="0" r="5715" b="0"/>
            <wp:wrapSquare wrapText="bothSides"/>
            <wp:docPr id="33" name="Рисунок 46" descr="Дыхательная гимнасти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ыхательная гимнастика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9518" t="12889" r="2572" b="2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C6" w:rsidRPr="00B446C6">
        <w:rPr>
          <w:rFonts w:ascii="Times New Roman" w:hAnsi="Times New Roman" w:cs="Times New Roman"/>
        </w:rPr>
        <w:t>Вырезать из цветной бумаги различные осенние листья и объяснить ребенку, что такое листопад. Предложить ребенку подуть на л</w:t>
      </w:r>
      <w:r w:rsidR="0083256D">
        <w:rPr>
          <w:rFonts w:ascii="Times New Roman" w:hAnsi="Times New Roman" w:cs="Times New Roman"/>
        </w:rPr>
        <w:t>истья, так, чтобы они полетели. Также</w:t>
      </w:r>
      <w:r w:rsidR="00B446C6" w:rsidRPr="00B446C6">
        <w:rPr>
          <w:rFonts w:ascii="Times New Roman" w:hAnsi="Times New Roman" w:cs="Times New Roman"/>
        </w:rPr>
        <w:t xml:space="preserve"> можно рассказать, </w:t>
      </w:r>
      <w:r w:rsidR="0083256D">
        <w:rPr>
          <w:rFonts w:ascii="Times New Roman" w:hAnsi="Times New Roman" w:cs="Times New Roman"/>
        </w:rPr>
        <w:t xml:space="preserve">с какого дерева </w:t>
      </w:r>
      <w:r w:rsidR="00B446C6" w:rsidRPr="00B446C6">
        <w:rPr>
          <w:rFonts w:ascii="Times New Roman" w:hAnsi="Times New Roman" w:cs="Times New Roman"/>
        </w:rPr>
        <w:t>упали</w:t>
      </w:r>
      <w:r w:rsidR="0083256D">
        <w:rPr>
          <w:rFonts w:ascii="Times New Roman" w:hAnsi="Times New Roman" w:cs="Times New Roman"/>
        </w:rPr>
        <w:t xml:space="preserve"> листочки</w:t>
      </w:r>
      <w:r w:rsidR="00B446C6" w:rsidRPr="00B446C6">
        <w:rPr>
          <w:rFonts w:ascii="Times New Roman" w:hAnsi="Times New Roman" w:cs="Times New Roman"/>
        </w:rPr>
        <w:t>.</w:t>
      </w:r>
    </w:p>
    <w:p w:rsidR="00B446C6" w:rsidRPr="00015568" w:rsidRDefault="00015568" w:rsidP="00015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  <w:noProof/>
          <w:color w:val="7030A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311150</wp:posOffset>
            </wp:positionV>
            <wp:extent cx="521970" cy="457200"/>
            <wp:effectExtent l="19050" t="0" r="0" b="0"/>
            <wp:wrapSquare wrapText="bothSides"/>
            <wp:docPr id="52" name="Рисунок 52" descr="5. 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5. 3.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C6" w:rsidRPr="00D67050">
        <w:rPr>
          <w:rFonts w:ascii="Times New Roman" w:hAnsi="Times New Roman" w:cs="Times New Roman"/>
          <w:b/>
          <w:color w:val="7030A0"/>
        </w:rPr>
        <w:t>Задуйте свечу</w:t>
      </w:r>
    </w:p>
    <w:p w:rsidR="00B446C6" w:rsidRPr="00B446C6" w:rsidRDefault="00B446C6" w:rsidP="00250FB5">
      <w:pPr>
        <w:jc w:val="both"/>
        <w:rPr>
          <w:rFonts w:ascii="Times New Roman" w:hAnsi="Times New Roman" w:cs="Times New Roman"/>
        </w:rPr>
      </w:pPr>
      <w:r w:rsidRPr="00B446C6">
        <w:rPr>
          <w:rFonts w:ascii="Times New Roman" w:hAnsi="Times New Roman" w:cs="Times New Roman"/>
        </w:rPr>
        <w:t>Представьте, что на руке стоит три маленьких свечки. Сделайте глубокий вдох и выдохните тремя пропорциями. Задуйте каждую свечу.</w:t>
      </w:r>
    </w:p>
    <w:p w:rsidR="00015568" w:rsidRDefault="00015568" w:rsidP="005F2AD2">
      <w:pPr>
        <w:rPr>
          <w:rFonts w:ascii="Times New Roman" w:hAnsi="Times New Roman" w:cs="Times New Roman"/>
        </w:rPr>
      </w:pPr>
    </w:p>
    <w:p w:rsidR="005F2AD2" w:rsidRDefault="00B446C6" w:rsidP="00250FB5">
      <w:pPr>
        <w:jc w:val="both"/>
        <w:rPr>
          <w:rFonts w:ascii="Times New Roman" w:hAnsi="Times New Roman" w:cs="Times New Roman"/>
        </w:rPr>
      </w:pPr>
      <w:r w:rsidRPr="00B446C6">
        <w:rPr>
          <w:rFonts w:ascii="Times New Roman" w:hAnsi="Times New Roman" w:cs="Times New Roman"/>
        </w:rPr>
        <w:t>Представьте, что перед вам</w:t>
      </w:r>
      <w:r w:rsidR="0083256D">
        <w:rPr>
          <w:rFonts w:ascii="Times New Roman" w:hAnsi="Times New Roman" w:cs="Times New Roman"/>
        </w:rPr>
        <w:t>и большой именинный пирог. На нё</w:t>
      </w:r>
      <w:r w:rsidRPr="00B446C6">
        <w:rPr>
          <w:rFonts w:ascii="Times New Roman" w:hAnsi="Times New Roman" w:cs="Times New Roman"/>
        </w:rPr>
        <w:t>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522CC8" w:rsidRPr="00326AAF" w:rsidRDefault="005337D2" w:rsidP="005F2AD2">
      <w:r w:rsidRPr="005337D2">
        <w:t xml:space="preserve"> </w:t>
      </w:r>
      <w:r w:rsidR="00522CC8" w:rsidRPr="00522CC8">
        <w:t xml:space="preserve"> </w:t>
      </w:r>
      <w:r w:rsidR="00EF3D69" w:rsidRPr="00EF3D69">
        <w:t xml:space="preserve">    </w:t>
      </w:r>
    </w:p>
    <w:sectPr w:rsidR="00522CC8" w:rsidRPr="00326AAF" w:rsidSect="00FA463B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35B28"/>
    <w:multiLevelType w:val="multilevel"/>
    <w:tmpl w:val="962E0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6163E"/>
    <w:multiLevelType w:val="multilevel"/>
    <w:tmpl w:val="DF0A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E1426"/>
    <w:multiLevelType w:val="hybridMultilevel"/>
    <w:tmpl w:val="636A4F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463B"/>
    <w:rsid w:val="00015568"/>
    <w:rsid w:val="000D15F0"/>
    <w:rsid w:val="00105D18"/>
    <w:rsid w:val="001B685A"/>
    <w:rsid w:val="001C3C2E"/>
    <w:rsid w:val="00250FB5"/>
    <w:rsid w:val="00326AAF"/>
    <w:rsid w:val="003F6990"/>
    <w:rsid w:val="00455D99"/>
    <w:rsid w:val="00522CC8"/>
    <w:rsid w:val="005337D2"/>
    <w:rsid w:val="005424F7"/>
    <w:rsid w:val="005A23FF"/>
    <w:rsid w:val="005F2AD2"/>
    <w:rsid w:val="006737BE"/>
    <w:rsid w:val="006A083B"/>
    <w:rsid w:val="00711A59"/>
    <w:rsid w:val="007274E7"/>
    <w:rsid w:val="007A24E3"/>
    <w:rsid w:val="00823EDB"/>
    <w:rsid w:val="0083256D"/>
    <w:rsid w:val="00857C7D"/>
    <w:rsid w:val="008B1277"/>
    <w:rsid w:val="009268C5"/>
    <w:rsid w:val="00AD6B7E"/>
    <w:rsid w:val="00B446C6"/>
    <w:rsid w:val="00B940F8"/>
    <w:rsid w:val="00D3068B"/>
    <w:rsid w:val="00D67050"/>
    <w:rsid w:val="00EF3D69"/>
    <w:rsid w:val="00F42D2F"/>
    <w:rsid w:val="00FA463B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9604"/>
  <w15:docId w15:val="{6B334FA0-1C24-495E-8A3A-61849C95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CB1C-CBD7-4FC2-BF13-7420A066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24</cp:revision>
  <cp:lastPrinted>2022-11-09T06:34:00Z</cp:lastPrinted>
  <dcterms:created xsi:type="dcterms:W3CDTF">2022-11-07T20:58:00Z</dcterms:created>
  <dcterms:modified xsi:type="dcterms:W3CDTF">2022-11-09T06:37:00Z</dcterms:modified>
</cp:coreProperties>
</file>