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55" w:rsidRPr="002C1655" w:rsidRDefault="002C1655" w:rsidP="002C1655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2C1655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2C1655" w:rsidRPr="002C1655" w:rsidRDefault="002C1655" w:rsidP="002C1655">
      <w:pPr>
        <w:autoSpaceDE w:val="0"/>
        <w:autoSpaceDN w:val="0"/>
        <w:spacing w:before="670" w:after="0" w:line="230" w:lineRule="auto"/>
        <w:ind w:right="2542"/>
        <w:jc w:val="right"/>
        <w:rPr>
          <w:lang w:val="ru-RU"/>
        </w:rPr>
      </w:pP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2C1655" w:rsidRDefault="002C1655" w:rsidP="002C1655">
      <w:pPr>
        <w:autoSpaceDE w:val="0"/>
        <w:autoSpaceDN w:val="0"/>
        <w:spacing w:before="670" w:after="0" w:line="230" w:lineRule="auto"/>
        <w:ind w:left="1812"/>
        <w:rPr>
          <w:rFonts w:ascii="Times New Roman" w:eastAsia="Times New Roman" w:hAnsi="Times New Roman"/>
          <w:color w:val="000000"/>
          <w:sz w:val="24"/>
          <w:lang w:val="ru-RU"/>
        </w:rPr>
      </w:pP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Администрации г. Переславля-Залесского</w:t>
      </w:r>
    </w:p>
    <w:p w:rsidR="00C848DE" w:rsidRPr="002C1655" w:rsidRDefault="00C848DE" w:rsidP="002C1655">
      <w:pPr>
        <w:autoSpaceDE w:val="0"/>
        <w:autoSpaceDN w:val="0"/>
        <w:spacing w:before="670" w:after="0" w:line="230" w:lineRule="auto"/>
        <w:ind w:left="1812"/>
        <w:rPr>
          <w:lang w:val="ru-RU"/>
        </w:rPr>
      </w:pPr>
      <w:r>
        <w:rPr>
          <w:lang w:val="ru-RU"/>
        </w:rPr>
        <w:t xml:space="preserve">                                                       МОУ СШ №9</w:t>
      </w:r>
    </w:p>
    <w:tbl>
      <w:tblPr>
        <w:tblpPr w:leftFromText="180" w:rightFromText="180" w:vertAnchor="text" w:horzAnchor="margin" w:tblpY="903"/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C848DE" w:rsidTr="00C848DE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48DE" w:rsidRPr="00C848DE" w:rsidRDefault="00C848DE" w:rsidP="00C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48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РАССМОТРЕНО</w:t>
            </w:r>
            <w:r w:rsidRPr="00C848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методическим объединением</w:t>
            </w:r>
          </w:p>
          <w:p w:rsidR="00C848DE" w:rsidRPr="00C848DE" w:rsidRDefault="00C848DE" w:rsidP="00C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48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учителей начальных классов</w:t>
            </w:r>
            <w:r w:rsidRPr="00C848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C848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C848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Руководитель МО</w:t>
            </w:r>
            <w:r w:rsidRPr="00C848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C848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___________Гордеева Т.Н.</w:t>
            </w:r>
            <w:r w:rsidRPr="00C848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  <w:p w:rsidR="00C848DE" w:rsidRDefault="00C848DE" w:rsidP="00C4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3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</w:t>
            </w:r>
            <w:r w:rsidR="00C423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27.06.2022 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48DE" w:rsidRPr="00092CD6" w:rsidRDefault="00C848DE" w:rsidP="00C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955675</wp:posOffset>
                  </wp:positionH>
                  <wp:positionV relativeFrom="paragraph">
                    <wp:posOffset>48895</wp:posOffset>
                  </wp:positionV>
                  <wp:extent cx="1191260" cy="1191260"/>
                  <wp:effectExtent l="19050" t="0" r="8890" b="0"/>
                  <wp:wrapTight wrapText="bothSides">
                    <wp:wrapPolygon edited="0">
                      <wp:start x="-345" y="0"/>
                      <wp:lineTo x="-345" y="21416"/>
                      <wp:lineTo x="21761" y="21416"/>
                      <wp:lineTo x="21761" y="0"/>
                      <wp:lineTo x="-345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1191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48DE" w:rsidRPr="00C848DE" w:rsidRDefault="00C848DE" w:rsidP="00C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92C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415925</wp:posOffset>
                  </wp:positionV>
                  <wp:extent cx="756285" cy="445135"/>
                  <wp:effectExtent l="19050" t="0" r="5715" b="0"/>
                  <wp:wrapTight wrapText="bothSides">
                    <wp:wrapPolygon edited="0">
                      <wp:start x="-544" y="0"/>
                      <wp:lineTo x="-544" y="20337"/>
                      <wp:lineTo x="21763" y="20337"/>
                      <wp:lineTo x="21763" y="0"/>
                      <wp:lineTo x="-544" y="0"/>
                    </wp:wrapPolygon>
                  </wp:wrapTight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848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  <w:r w:rsidRPr="00C848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Директор МОУ СШ № 9</w:t>
            </w:r>
            <w:r w:rsidRPr="00C848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  <w:p w:rsidR="00C848DE" w:rsidRPr="00C848DE" w:rsidRDefault="00C848DE" w:rsidP="00C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848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Л.Д. Бубнова  </w:t>
            </w:r>
            <w:r w:rsidRPr="00C848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  <w:p w:rsidR="00C848DE" w:rsidRPr="00C848DE" w:rsidRDefault="00C848DE" w:rsidP="00C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848DE" w:rsidRDefault="00C848DE" w:rsidP="00C8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58/03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29.06.2022 г.</w:t>
            </w:r>
          </w:p>
        </w:tc>
      </w:tr>
    </w:tbl>
    <w:p w:rsidR="002C1655" w:rsidRPr="00C848DE" w:rsidRDefault="00C848DE" w:rsidP="00C848DE">
      <w:pPr>
        <w:autoSpaceDE w:val="0"/>
        <w:autoSpaceDN w:val="0"/>
        <w:spacing w:before="978" w:after="0" w:line="230" w:lineRule="auto"/>
        <w:ind w:right="365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                   </w:t>
      </w:r>
      <w:r w:rsidR="002C1655" w:rsidRPr="00C848DE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2C1655" w:rsidRPr="00C848DE" w:rsidRDefault="002C1655" w:rsidP="002C1655">
      <w:pPr>
        <w:autoSpaceDE w:val="0"/>
        <w:autoSpaceDN w:val="0"/>
        <w:spacing w:before="70" w:after="0" w:line="230" w:lineRule="auto"/>
        <w:ind w:right="4422"/>
        <w:jc w:val="right"/>
        <w:rPr>
          <w:lang w:val="ru-RU"/>
        </w:rPr>
      </w:pPr>
      <w:r w:rsidRPr="00C848DE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C848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2179356)</w:t>
      </w:r>
    </w:p>
    <w:p w:rsidR="002C1655" w:rsidRPr="00C848DE" w:rsidRDefault="002C1655" w:rsidP="002C1655">
      <w:pPr>
        <w:autoSpaceDE w:val="0"/>
        <w:autoSpaceDN w:val="0"/>
        <w:spacing w:before="166" w:after="0" w:line="230" w:lineRule="auto"/>
        <w:ind w:right="4022"/>
        <w:jc w:val="right"/>
        <w:rPr>
          <w:lang w:val="ru-RU"/>
        </w:rPr>
      </w:pPr>
      <w:r w:rsidRPr="00C848DE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2C1655" w:rsidRPr="00C848DE" w:rsidRDefault="002C1655" w:rsidP="002C1655">
      <w:pPr>
        <w:autoSpaceDE w:val="0"/>
        <w:autoSpaceDN w:val="0"/>
        <w:spacing w:before="70" w:after="0" w:line="230" w:lineRule="auto"/>
        <w:ind w:right="4468"/>
        <w:jc w:val="right"/>
        <w:rPr>
          <w:lang w:val="ru-RU"/>
        </w:rPr>
      </w:pPr>
      <w:r w:rsidRPr="00C848DE">
        <w:rPr>
          <w:rFonts w:ascii="Times New Roman" w:eastAsia="Times New Roman" w:hAnsi="Times New Roman"/>
          <w:color w:val="000000"/>
          <w:sz w:val="24"/>
          <w:lang w:val="ru-RU"/>
        </w:rPr>
        <w:t>«Музыка»</w:t>
      </w:r>
    </w:p>
    <w:p w:rsidR="002C1655" w:rsidRPr="00C848DE" w:rsidRDefault="002C1655" w:rsidP="002C1655">
      <w:pPr>
        <w:autoSpaceDE w:val="0"/>
        <w:autoSpaceDN w:val="0"/>
        <w:spacing w:before="670" w:after="0" w:line="230" w:lineRule="auto"/>
        <w:ind w:right="2682"/>
        <w:jc w:val="right"/>
        <w:rPr>
          <w:lang w:val="ru-RU"/>
        </w:rPr>
      </w:pPr>
      <w:r w:rsidRPr="00C848DE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2C1655" w:rsidRPr="00C848DE" w:rsidRDefault="002C1655" w:rsidP="002C1655">
      <w:pPr>
        <w:autoSpaceDE w:val="0"/>
        <w:autoSpaceDN w:val="0"/>
        <w:spacing w:before="70" w:after="0" w:line="230" w:lineRule="auto"/>
        <w:ind w:right="3620"/>
        <w:jc w:val="right"/>
        <w:rPr>
          <w:lang w:val="ru-RU"/>
        </w:rPr>
      </w:pPr>
      <w:r w:rsidRPr="00C848DE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2C1655" w:rsidRPr="00C848DE" w:rsidRDefault="002C1655" w:rsidP="002C1655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C848D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</w:p>
    <w:p w:rsidR="00C848DE" w:rsidRDefault="002C1655" w:rsidP="00C848DE">
      <w:pPr>
        <w:autoSpaceDE w:val="0"/>
        <w:autoSpaceDN w:val="0"/>
        <w:spacing w:before="70" w:after="0" w:line="230" w:lineRule="auto"/>
        <w:ind w:right="30"/>
        <w:jc w:val="right"/>
        <w:rPr>
          <w:lang w:val="ru-RU"/>
        </w:rPr>
      </w:pPr>
      <w:r w:rsidRPr="00C848DE">
        <w:rPr>
          <w:rFonts w:ascii="Times New Roman" w:eastAsia="Times New Roman" w:hAnsi="Times New Roman"/>
          <w:color w:val="000000"/>
          <w:sz w:val="24"/>
          <w:lang w:val="ru-RU"/>
        </w:rPr>
        <w:t>Учитель музыки</w:t>
      </w:r>
    </w:p>
    <w:p w:rsidR="00C848DE" w:rsidRDefault="00C848DE" w:rsidP="00C848DE">
      <w:pPr>
        <w:autoSpaceDE w:val="0"/>
        <w:autoSpaceDN w:val="0"/>
        <w:spacing w:before="70" w:after="0" w:line="230" w:lineRule="auto"/>
        <w:ind w:right="30"/>
        <w:jc w:val="right"/>
        <w:rPr>
          <w:lang w:val="ru-RU"/>
        </w:rPr>
      </w:pPr>
    </w:p>
    <w:p w:rsidR="00C848DE" w:rsidRDefault="00C848DE" w:rsidP="00C848DE">
      <w:pPr>
        <w:autoSpaceDE w:val="0"/>
        <w:autoSpaceDN w:val="0"/>
        <w:spacing w:before="70" w:after="0" w:line="230" w:lineRule="auto"/>
        <w:ind w:right="30"/>
        <w:jc w:val="right"/>
        <w:rPr>
          <w:lang w:val="ru-RU"/>
        </w:rPr>
      </w:pPr>
    </w:p>
    <w:p w:rsidR="002C1655" w:rsidRPr="00C848DE" w:rsidRDefault="002C1655" w:rsidP="00C848DE">
      <w:pPr>
        <w:autoSpaceDE w:val="0"/>
        <w:autoSpaceDN w:val="0"/>
        <w:spacing w:before="70" w:after="0" w:line="230" w:lineRule="auto"/>
        <w:ind w:right="30"/>
        <w:jc w:val="center"/>
        <w:rPr>
          <w:lang w:val="ru-RU"/>
        </w:rPr>
        <w:sectPr w:rsidR="002C1655" w:rsidRPr="00C848DE">
          <w:pgSz w:w="11900" w:h="16840"/>
          <w:pgMar w:top="298" w:right="870" w:bottom="296" w:left="738" w:header="720" w:footer="720" w:gutter="0"/>
          <w:cols w:space="720" w:equalWidth="0">
            <w:col w:w="10292" w:space="0"/>
          </w:cols>
          <w:docGrid w:linePitch="360"/>
        </w:sectPr>
      </w:pPr>
      <w:r w:rsidRPr="00C848DE">
        <w:rPr>
          <w:rFonts w:ascii="Times New Roman" w:eastAsia="Times New Roman" w:hAnsi="Times New Roman"/>
          <w:color w:val="000000"/>
          <w:sz w:val="24"/>
          <w:lang w:val="ru-RU"/>
        </w:rPr>
        <w:t>г. Переславль - Залесский 20</w:t>
      </w:r>
      <w:r w:rsidR="00C848DE">
        <w:rPr>
          <w:rFonts w:ascii="Times New Roman" w:eastAsia="Times New Roman" w:hAnsi="Times New Roman"/>
          <w:color w:val="000000"/>
          <w:sz w:val="24"/>
          <w:lang w:val="ru-RU"/>
        </w:rPr>
        <w:t>22</w:t>
      </w:r>
    </w:p>
    <w:p w:rsidR="002C1655" w:rsidRPr="00C848DE" w:rsidRDefault="002C1655" w:rsidP="002C1655">
      <w:pPr>
        <w:rPr>
          <w:lang w:val="ru-RU"/>
        </w:rPr>
        <w:sectPr w:rsidR="002C1655" w:rsidRPr="00C848DE">
          <w:pgSz w:w="11900" w:h="16840"/>
          <w:pgMar w:top="1440" w:right="1440" w:bottom="1440" w:left="1440" w:header="720" w:footer="720" w:gutter="0"/>
          <w:cols w:space="720" w:equalWidth="0">
            <w:col w:w="10292" w:space="0"/>
          </w:cols>
          <w:docGrid w:linePitch="360"/>
        </w:sectPr>
      </w:pPr>
    </w:p>
    <w:p w:rsidR="002C1655" w:rsidRPr="00C848DE" w:rsidRDefault="002C1655" w:rsidP="002C1655">
      <w:pPr>
        <w:autoSpaceDE w:val="0"/>
        <w:autoSpaceDN w:val="0"/>
        <w:spacing w:after="0" w:line="230" w:lineRule="auto"/>
        <w:rPr>
          <w:lang w:val="ru-RU"/>
        </w:rPr>
      </w:pPr>
      <w:r w:rsidRPr="00C848D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2C1655" w:rsidRPr="002C1655" w:rsidRDefault="002C1655" w:rsidP="002C1655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2C1655">
        <w:rPr>
          <w:lang w:val="ru-RU"/>
        </w:rPr>
        <w:br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:rsidR="002C1655" w:rsidRPr="002C1655" w:rsidRDefault="002C1655" w:rsidP="002C1655">
      <w:pPr>
        <w:autoSpaceDE w:val="0"/>
        <w:autoSpaceDN w:val="0"/>
        <w:spacing w:before="262" w:after="0" w:line="230" w:lineRule="auto"/>
        <w:rPr>
          <w:lang w:val="ru-RU"/>
        </w:rPr>
      </w:pPr>
      <w:r w:rsidRPr="002C1655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2C1655" w:rsidRPr="002C1655" w:rsidRDefault="002C1655" w:rsidP="002C1655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2C1655" w:rsidRPr="002C1655" w:rsidRDefault="002C1655" w:rsidP="002C1655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 w:rsidRPr="002C1655">
        <w:rPr>
          <w:lang w:val="ru-RU"/>
        </w:rPr>
        <w:br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2C1655" w:rsidRPr="002C1655" w:rsidRDefault="002C1655" w:rsidP="002C165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2C1655" w:rsidRPr="002C1655" w:rsidRDefault="002C1655" w:rsidP="002C1655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2C1655" w:rsidRPr="002C1655" w:rsidRDefault="002C1655" w:rsidP="002C1655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Свойственная музыкальному восприятию идентификация с лирическим героем произведения (В. В. Медушевский) является уникальным 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2C1655" w:rsidRPr="002C1655" w:rsidRDefault="002C1655" w:rsidP="002C1655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2C1655">
        <w:rPr>
          <w:lang w:val="ru-RU"/>
        </w:rPr>
        <w:br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2C1655" w:rsidRPr="002C1655" w:rsidRDefault="002C1655" w:rsidP="002C1655">
      <w:pPr>
        <w:autoSpaceDE w:val="0"/>
        <w:autoSpaceDN w:val="0"/>
        <w:spacing w:before="70" w:after="0"/>
        <w:ind w:firstLine="180"/>
        <w:rPr>
          <w:lang w:val="ru-RU"/>
        </w:rPr>
      </w:pP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2C1655" w:rsidRPr="002C1655" w:rsidRDefault="002C1655" w:rsidP="002C1655">
      <w:pPr>
        <w:rPr>
          <w:lang w:val="ru-RU"/>
        </w:rPr>
        <w:sectPr w:rsidR="002C1655" w:rsidRPr="002C1655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C1655" w:rsidRPr="002C1655" w:rsidRDefault="002C1655" w:rsidP="002C1655">
      <w:pPr>
        <w:autoSpaceDE w:val="0"/>
        <w:autoSpaceDN w:val="0"/>
        <w:spacing w:after="72" w:line="220" w:lineRule="exact"/>
        <w:rPr>
          <w:lang w:val="ru-RU"/>
        </w:rPr>
      </w:pPr>
    </w:p>
    <w:p w:rsidR="002C1655" w:rsidRPr="002C1655" w:rsidRDefault="002C1655" w:rsidP="002C1655">
      <w:pPr>
        <w:autoSpaceDE w:val="0"/>
        <w:autoSpaceDN w:val="0"/>
        <w:spacing w:after="0" w:line="230" w:lineRule="auto"/>
        <w:rPr>
          <w:lang w:val="ru-RU"/>
        </w:rPr>
      </w:pP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2C1655" w:rsidRPr="002C1655" w:rsidRDefault="002C1655" w:rsidP="002C1655">
      <w:pPr>
        <w:autoSpaceDE w:val="0"/>
        <w:autoSpaceDN w:val="0"/>
        <w:spacing w:before="262" w:after="0" w:line="230" w:lineRule="auto"/>
        <w:rPr>
          <w:lang w:val="ru-RU"/>
        </w:rPr>
      </w:pPr>
      <w:r w:rsidRPr="002C1655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2C1655" w:rsidRPr="002C1655" w:rsidRDefault="002C1655" w:rsidP="002C1655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2C1655" w:rsidRPr="002C1655" w:rsidRDefault="002C1655" w:rsidP="002C1655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2C1655">
        <w:rPr>
          <w:lang w:val="ru-RU"/>
        </w:rPr>
        <w:br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2C1655">
        <w:rPr>
          <w:lang w:val="ru-RU"/>
        </w:rPr>
        <w:br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музицированию.</w:t>
      </w:r>
    </w:p>
    <w:p w:rsidR="002C1655" w:rsidRPr="002C1655" w:rsidRDefault="002C1655" w:rsidP="002C1655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2C1655">
        <w:rPr>
          <w:lang w:val="ru-RU"/>
        </w:rPr>
        <w:br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2C1655" w:rsidRPr="002C1655" w:rsidRDefault="002C1655" w:rsidP="002C1655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2C1655" w:rsidRPr="002C1655" w:rsidRDefault="002C1655" w:rsidP="002C165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2C1655">
        <w:rPr>
          <w:lang w:val="ru-RU"/>
        </w:rPr>
        <w:br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музицирования. Введение ребёнка в искусство через разнообразие видов музыкальной деятельности, в том числе: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2C1655" w:rsidRPr="002C1655" w:rsidRDefault="002C1655" w:rsidP="002C1655">
      <w:pPr>
        <w:autoSpaceDE w:val="0"/>
        <w:autoSpaceDN w:val="0"/>
        <w:spacing w:before="262" w:after="0" w:line="230" w:lineRule="auto"/>
        <w:rPr>
          <w:lang w:val="ru-RU"/>
        </w:rPr>
      </w:pPr>
      <w:r w:rsidRPr="002C1655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2C1655" w:rsidRPr="002C1655" w:rsidRDefault="002C1655" w:rsidP="002C1655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2C1655" w:rsidRPr="002C1655" w:rsidRDefault="002C1655" w:rsidP="002C1655">
      <w:pPr>
        <w:rPr>
          <w:lang w:val="ru-RU"/>
        </w:rPr>
        <w:sectPr w:rsidR="002C1655" w:rsidRPr="002C1655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2C1655" w:rsidRPr="002C1655" w:rsidRDefault="002C1655" w:rsidP="002C1655">
      <w:pPr>
        <w:autoSpaceDE w:val="0"/>
        <w:autoSpaceDN w:val="0"/>
        <w:spacing w:after="72" w:line="220" w:lineRule="exact"/>
        <w:rPr>
          <w:lang w:val="ru-RU"/>
        </w:rPr>
      </w:pP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области«Искусство» на протяжении всего курса школьного обучения: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2C1655" w:rsidRPr="002C1655" w:rsidRDefault="002C1655" w:rsidP="002C1655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социо-культурную деятельность </w:t>
      </w:r>
      <w:r w:rsidRPr="002C1655">
        <w:rPr>
          <w:lang w:val="ru-RU"/>
        </w:rPr>
        <w:br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 w:rsidRPr="002C1655">
        <w:rPr>
          <w:lang w:val="ru-RU"/>
        </w:rPr>
        <w:br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2C1655">
        <w:rPr>
          <w:lang w:val="ru-RU"/>
        </w:rPr>
        <w:br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:rsidR="002C1655" w:rsidRPr="002C1655" w:rsidRDefault="002C1655" w:rsidP="002C1655">
      <w:pPr>
        <w:autoSpaceDE w:val="0"/>
        <w:autoSpaceDN w:val="0"/>
        <w:spacing w:before="190" w:after="0" w:line="262" w:lineRule="auto"/>
        <w:rPr>
          <w:lang w:val="ru-RU"/>
        </w:rPr>
      </w:pP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2C1655" w:rsidRPr="002C1655" w:rsidRDefault="002C1655" w:rsidP="002C1655">
      <w:pPr>
        <w:rPr>
          <w:lang w:val="ru-RU"/>
        </w:rPr>
        <w:sectPr w:rsidR="002C1655" w:rsidRPr="002C1655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2C1655" w:rsidRPr="002C1655" w:rsidRDefault="002C1655" w:rsidP="002C1655">
      <w:pPr>
        <w:autoSpaceDE w:val="0"/>
        <w:autoSpaceDN w:val="0"/>
        <w:spacing w:after="78" w:line="220" w:lineRule="exact"/>
        <w:rPr>
          <w:lang w:val="ru-RU"/>
        </w:rPr>
      </w:pPr>
    </w:p>
    <w:p w:rsidR="002C1655" w:rsidRPr="002C1655" w:rsidRDefault="002C1655" w:rsidP="002C1655">
      <w:pPr>
        <w:autoSpaceDE w:val="0"/>
        <w:autoSpaceDN w:val="0"/>
        <w:spacing w:after="0" w:line="230" w:lineRule="auto"/>
        <w:rPr>
          <w:lang w:val="ru-RU"/>
        </w:rPr>
      </w:pPr>
      <w:r w:rsidRPr="002C16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C1655" w:rsidRPr="002C1655" w:rsidRDefault="002C1655" w:rsidP="002C1655">
      <w:pPr>
        <w:autoSpaceDE w:val="0"/>
        <w:autoSpaceDN w:val="0"/>
        <w:spacing w:before="346" w:after="0" w:line="262" w:lineRule="auto"/>
        <w:ind w:left="180" w:right="5472"/>
        <w:rPr>
          <w:lang w:val="ru-RU"/>
        </w:rPr>
      </w:pPr>
      <w:r w:rsidRPr="002C165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2C1655">
        <w:rPr>
          <w:lang w:val="ru-RU"/>
        </w:rPr>
        <w:br/>
      </w:r>
      <w:r w:rsidRPr="002C165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Красота и вдохновение. 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пейзажи.</w:t>
      </w:r>
    </w:p>
    <w:p w:rsidR="002C1655" w:rsidRPr="002C1655" w:rsidRDefault="002C1655" w:rsidP="002C165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2C1655" w:rsidRPr="002C1655" w:rsidRDefault="002C1655" w:rsidP="002C165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C1655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портреты.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2C1655" w:rsidRPr="002C1655" w:rsidRDefault="002C1655" w:rsidP="002C16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1655"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:rsidR="002C1655" w:rsidRPr="002C1655" w:rsidRDefault="002C1655" w:rsidP="002C16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1655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 войне, музыка о войне</w:t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2C1655" w:rsidRPr="002C1655" w:rsidRDefault="002C1655" w:rsidP="002C1655">
      <w:pPr>
        <w:autoSpaceDE w:val="0"/>
        <w:autoSpaceDN w:val="0"/>
        <w:spacing w:before="190" w:after="0" w:line="262" w:lineRule="auto"/>
        <w:ind w:left="180" w:right="5472"/>
        <w:rPr>
          <w:lang w:val="ru-RU"/>
        </w:rPr>
      </w:pPr>
      <w:r w:rsidRPr="002C165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2C1655">
        <w:rPr>
          <w:lang w:val="ru-RU"/>
        </w:rPr>
        <w:br/>
      </w:r>
      <w:r w:rsidRPr="002C1655">
        <w:rPr>
          <w:rFonts w:ascii="Times New Roman" w:eastAsia="Times New Roman" w:hAnsi="Times New Roman"/>
          <w:i/>
          <w:color w:val="000000"/>
          <w:sz w:val="24"/>
          <w:lang w:val="ru-RU"/>
        </w:rPr>
        <w:t>Край, в котором ты живёшь</w:t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C1655" w:rsidRPr="002C1655" w:rsidRDefault="002C1655" w:rsidP="002C1655">
      <w:pPr>
        <w:autoSpaceDE w:val="0"/>
        <w:autoSpaceDN w:val="0"/>
        <w:spacing w:before="70" w:after="0" w:line="262" w:lineRule="auto"/>
        <w:ind w:left="180" w:right="1728"/>
        <w:rPr>
          <w:lang w:val="ru-RU"/>
        </w:rPr>
      </w:pP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малой Родины. Песни, обряды, музыкальные инструменты </w:t>
      </w:r>
      <w:r w:rsidRPr="002C1655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Русский фольклор.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заклички, потешки, считалки, прибаутки)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Русские народные музыкальные инструменты.</w:t>
      </w:r>
    </w:p>
    <w:p w:rsidR="002C1655" w:rsidRPr="002C1655" w:rsidRDefault="002C1655" w:rsidP="002C16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2C1655" w:rsidRPr="002C1655" w:rsidRDefault="002C1655" w:rsidP="002C1655">
      <w:pPr>
        <w:autoSpaceDE w:val="0"/>
        <w:autoSpaceDN w:val="0"/>
        <w:spacing w:before="70" w:after="0" w:line="230" w:lineRule="auto"/>
        <w:rPr>
          <w:lang w:val="ru-RU"/>
        </w:rPr>
      </w:pP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Инструментальные наигрыши. Плясовые мелодии.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Народные сказители. Русские народные сказания, былины. Эпос народов России2. Сказки и легенды о музыке и музыкантах</w:t>
      </w:r>
    </w:p>
    <w:p w:rsidR="002C1655" w:rsidRPr="002C1655" w:rsidRDefault="002C1655" w:rsidP="002C1655">
      <w:pPr>
        <w:autoSpaceDE w:val="0"/>
        <w:autoSpaceDN w:val="0"/>
        <w:spacing w:before="192" w:after="0" w:line="262" w:lineRule="auto"/>
        <w:ind w:left="180" w:right="59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2C1655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«МУЗЫКАЛЬНАЯ ГРАМОТА»</w:t>
      </w:r>
      <w:r w:rsidRPr="002C1655">
        <w:rPr>
          <w:lang w:val="ru-RU"/>
        </w:rPr>
        <w:br/>
      </w:r>
      <w:r w:rsidRPr="002C1655">
        <w:rPr>
          <w:rFonts w:ascii="Times New Roman" w:eastAsia="Times New Roman" w:hAnsi="Times New Roman"/>
          <w:i/>
          <w:color w:val="000000"/>
          <w:sz w:val="24"/>
          <w:lang w:val="ru-RU"/>
        </w:rPr>
        <w:t>Весь мир звучит</w:t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C1655" w:rsidRPr="002C1655" w:rsidRDefault="002C1655" w:rsidP="002C1655">
      <w:pPr>
        <w:autoSpaceDE w:val="0"/>
        <w:autoSpaceDN w:val="0"/>
        <w:spacing w:before="70" w:after="0" w:line="262" w:lineRule="auto"/>
        <w:ind w:left="180" w:right="1152"/>
        <w:rPr>
          <w:lang w:val="ru-RU"/>
        </w:rPr>
      </w:pP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музыкальные и шумовые. Свойства звука: высота, громкость, длительность, тембр. </w:t>
      </w:r>
      <w:r w:rsidRPr="002C1655">
        <w:rPr>
          <w:rFonts w:ascii="Times New Roman" w:eastAsia="Times New Roman" w:hAnsi="Times New Roman"/>
          <w:i/>
          <w:color w:val="000000"/>
          <w:sz w:val="24"/>
          <w:lang w:val="ru-RU"/>
        </w:rPr>
        <w:t>Звукоряд.</w:t>
      </w:r>
    </w:p>
    <w:p w:rsidR="002C1655" w:rsidRPr="002C1655" w:rsidRDefault="002C1655" w:rsidP="002C1655">
      <w:pPr>
        <w:autoSpaceDE w:val="0"/>
        <w:autoSpaceDN w:val="0"/>
        <w:spacing w:before="70" w:after="0" w:line="262" w:lineRule="auto"/>
        <w:ind w:left="180" w:right="4752"/>
        <w:rPr>
          <w:lang w:val="ru-RU"/>
        </w:rPr>
      </w:pP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Нотный стан, скрипичный ключ. Ноты первой октавы </w:t>
      </w:r>
      <w:r w:rsidRPr="002C1655">
        <w:rPr>
          <w:rFonts w:ascii="Times New Roman" w:eastAsia="Times New Roman" w:hAnsi="Times New Roman"/>
          <w:i/>
          <w:color w:val="000000"/>
          <w:sz w:val="24"/>
          <w:lang w:val="ru-RU"/>
        </w:rPr>
        <w:t>Ритм.</w:t>
      </w:r>
    </w:p>
    <w:p w:rsidR="002C1655" w:rsidRPr="002C1655" w:rsidRDefault="002C1655" w:rsidP="002C1655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длинные и короткие (восьмые и четвертные длительности), такт, тактовая черта </w:t>
      </w:r>
      <w:r w:rsidRPr="002C1655">
        <w:rPr>
          <w:rFonts w:ascii="Times New Roman" w:eastAsia="Times New Roman" w:hAnsi="Times New Roman"/>
          <w:i/>
          <w:color w:val="000000"/>
          <w:sz w:val="24"/>
          <w:lang w:val="ru-RU"/>
        </w:rPr>
        <w:t>Ритмический рисунок.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:rsidR="002C1655" w:rsidRPr="002C1655" w:rsidRDefault="002C1655" w:rsidP="002C16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1655">
        <w:rPr>
          <w:rFonts w:ascii="Times New Roman" w:eastAsia="Times New Roman" w:hAnsi="Times New Roman"/>
          <w:i/>
          <w:color w:val="000000"/>
          <w:sz w:val="24"/>
          <w:lang w:val="ru-RU"/>
        </w:rPr>
        <w:t>Высота звуков.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Регистры. Ноты певческого диапазона. Расположение нот на клавиатуре. Знаки альтерации.(диезы, бемоли, бекары).</w:t>
      </w:r>
    </w:p>
    <w:p w:rsidR="002C1655" w:rsidRPr="002C1655" w:rsidRDefault="002C1655" w:rsidP="002C165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C165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"КЛАССИЧЕСКАЯ МУЗЫКА"</w:t>
      </w:r>
    </w:p>
    <w:p w:rsidR="002C1655" w:rsidRPr="002C1655" w:rsidRDefault="002C1655" w:rsidP="002C1655">
      <w:pPr>
        <w:rPr>
          <w:lang w:val="ru-RU"/>
        </w:rPr>
        <w:sectPr w:rsidR="002C1655" w:rsidRPr="002C1655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C1655" w:rsidRPr="002C1655" w:rsidRDefault="002C1655" w:rsidP="002C1655">
      <w:pPr>
        <w:autoSpaceDE w:val="0"/>
        <w:autoSpaceDN w:val="0"/>
        <w:spacing w:after="78" w:line="220" w:lineRule="exact"/>
        <w:rPr>
          <w:lang w:val="ru-RU"/>
        </w:rPr>
      </w:pPr>
    </w:p>
    <w:p w:rsidR="002C1655" w:rsidRPr="002C1655" w:rsidRDefault="002C1655" w:rsidP="002C1655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2C1655"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Кабалевского и др. Понятие жанра.Песня, танец, марш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i/>
          <w:color w:val="000000"/>
          <w:sz w:val="24"/>
          <w:lang w:val="ru-RU"/>
        </w:rPr>
        <w:t>Оркестр</w:t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Оркестр — большой коллектив музыкантов. Дирижёр, партитура, репетиция. Жанр концерта —музыкальное соревнование солиста с оркестром.</w:t>
      </w:r>
    </w:p>
    <w:p w:rsidR="002C1655" w:rsidRPr="002C1655" w:rsidRDefault="002C1655" w:rsidP="002C1655">
      <w:pPr>
        <w:autoSpaceDE w:val="0"/>
        <w:autoSpaceDN w:val="0"/>
        <w:spacing w:before="62" w:after="0" w:line="240" w:lineRule="auto"/>
        <w:ind w:left="180"/>
        <w:rPr>
          <w:lang w:val="ru-RU"/>
        </w:rPr>
      </w:pPr>
      <w:r w:rsidRPr="002C1655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</w:t>
      </w:r>
      <w:r w:rsidRPr="002C1655">
        <w:rPr>
          <w:rFonts w:ascii="DejaVu Serif" w:eastAsia="DejaVu Serif" w:hAnsi="DejaVu Serif"/>
          <w:color w:val="000000"/>
          <w:sz w:val="24"/>
          <w:lang w:val="ru-RU"/>
        </w:rPr>
        <w:t>​</w:t>
      </w:r>
      <w:r w:rsidRPr="002C1655">
        <w:rPr>
          <w:rFonts w:ascii="Times New Roman" w:eastAsia="Times New Roman" w:hAnsi="Times New Roman"/>
          <w:i/>
          <w:color w:val="000000"/>
          <w:sz w:val="24"/>
          <w:lang w:val="ru-RU"/>
        </w:rPr>
        <w:t>пиано</w:t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64" w:after="0" w:line="262" w:lineRule="auto"/>
        <w:ind w:right="576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синте​затор).</w:t>
      </w:r>
    </w:p>
    <w:p w:rsidR="002C1655" w:rsidRPr="002C1655" w:rsidRDefault="002C1655" w:rsidP="002C16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1655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Флейта.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Предки современной флейты. Легенда о нимфе Сиринкс. Музыка для флейты соло, флейты в сопровождении фортепиано, оркестра.</w:t>
      </w:r>
    </w:p>
    <w:p w:rsidR="002C1655" w:rsidRPr="002C1655" w:rsidRDefault="002C1655" w:rsidP="002C16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1655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</w:t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2C1655" w:rsidRPr="002C1655" w:rsidRDefault="002C1655" w:rsidP="002C1655">
      <w:pPr>
        <w:autoSpaceDE w:val="0"/>
        <w:autoSpaceDN w:val="0"/>
        <w:spacing w:before="190" w:after="0" w:line="262" w:lineRule="auto"/>
        <w:ind w:left="180" w:right="6480"/>
        <w:rPr>
          <w:lang w:val="ru-RU"/>
        </w:rPr>
      </w:pPr>
      <w:r w:rsidRPr="002C16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"ДУХОВНАЯ МУЗЫКА" </w:t>
      </w:r>
      <w:r w:rsidRPr="002C1655">
        <w:rPr>
          <w:lang w:val="ru-RU"/>
        </w:rPr>
        <w:br/>
      </w:r>
      <w:r w:rsidRPr="002C1655">
        <w:rPr>
          <w:rFonts w:ascii="Times New Roman" w:eastAsia="Times New Roman" w:hAnsi="Times New Roman"/>
          <w:i/>
          <w:color w:val="000000"/>
          <w:sz w:val="24"/>
          <w:lang w:val="ru-RU"/>
        </w:rPr>
        <w:t>Песни верующих.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композиторов-классиков.</w:t>
      </w:r>
    </w:p>
    <w:p w:rsidR="002C1655" w:rsidRPr="002C1655" w:rsidRDefault="002C1655" w:rsidP="002C1655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2C16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НАРОДОВ МИРА" </w:t>
      </w:r>
      <w:r w:rsidRPr="002C1655">
        <w:rPr>
          <w:lang w:val="ru-RU"/>
        </w:rPr>
        <w:br/>
      </w:r>
      <w:r w:rsidRPr="002C1655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соседей.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2C1655" w:rsidRPr="002C1655" w:rsidRDefault="002C1655" w:rsidP="002C1655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2C16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ТЕАТРА И КИНО" </w:t>
      </w:r>
      <w:r w:rsidRPr="002C1655">
        <w:rPr>
          <w:lang w:val="ru-RU"/>
        </w:rPr>
        <w:br/>
      </w:r>
      <w:r w:rsidRPr="002C1655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Музыкальная сказка на сцене, на экране.</w:t>
      </w:r>
    </w:p>
    <w:p w:rsidR="002C1655" w:rsidRPr="002C1655" w:rsidRDefault="002C1655" w:rsidP="002C16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Характеры персонажей, отражённые в музыке. Тембр голоса. Соло. Хор, ансамбль.</w:t>
      </w:r>
    </w:p>
    <w:p w:rsidR="002C1655" w:rsidRPr="002C1655" w:rsidRDefault="002C1655" w:rsidP="002C1655">
      <w:pPr>
        <w:rPr>
          <w:lang w:val="ru-RU"/>
        </w:rPr>
        <w:sectPr w:rsidR="002C1655" w:rsidRPr="002C1655">
          <w:pgSz w:w="11900" w:h="16840"/>
          <w:pgMar w:top="298" w:right="778" w:bottom="1440" w:left="666" w:header="720" w:footer="720" w:gutter="0"/>
          <w:cols w:space="720" w:equalWidth="0">
            <w:col w:w="10456" w:space="0"/>
          </w:cols>
          <w:docGrid w:linePitch="360"/>
        </w:sectPr>
      </w:pPr>
    </w:p>
    <w:p w:rsidR="002C1655" w:rsidRPr="002C1655" w:rsidRDefault="002C1655" w:rsidP="002C1655">
      <w:pPr>
        <w:autoSpaceDE w:val="0"/>
        <w:autoSpaceDN w:val="0"/>
        <w:spacing w:after="78" w:line="220" w:lineRule="exact"/>
        <w:rPr>
          <w:lang w:val="ru-RU"/>
        </w:rPr>
      </w:pPr>
    </w:p>
    <w:p w:rsidR="002C1655" w:rsidRPr="002C1655" w:rsidRDefault="002C1655" w:rsidP="002C1655">
      <w:pPr>
        <w:autoSpaceDE w:val="0"/>
        <w:autoSpaceDN w:val="0"/>
        <w:spacing w:after="0" w:line="230" w:lineRule="auto"/>
        <w:rPr>
          <w:lang w:val="ru-RU"/>
        </w:rPr>
      </w:pPr>
      <w:r w:rsidRPr="002C165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2C1655" w:rsidRPr="002C1655" w:rsidRDefault="002C1655" w:rsidP="002C1655">
      <w:pPr>
        <w:autoSpaceDE w:val="0"/>
        <w:autoSpaceDN w:val="0"/>
        <w:spacing w:before="262" w:after="0" w:line="230" w:lineRule="auto"/>
        <w:rPr>
          <w:lang w:val="ru-RU"/>
        </w:rPr>
      </w:pPr>
      <w:r w:rsidRPr="002C165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2C1655">
        <w:rPr>
          <w:lang w:val="ru-RU"/>
        </w:rPr>
        <w:br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2C1655">
        <w:rPr>
          <w:lang w:val="ru-RU"/>
        </w:rPr>
        <w:br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2C1655">
        <w:rPr>
          <w:lang w:val="ru-RU"/>
        </w:rPr>
        <w:br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2C1655" w:rsidRPr="002C1655" w:rsidRDefault="002C1655" w:rsidP="002C1655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2C165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2C1655">
        <w:rPr>
          <w:lang w:val="ru-RU"/>
        </w:rPr>
        <w:br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2C1655" w:rsidRPr="002C1655" w:rsidRDefault="002C1655" w:rsidP="002C1655">
      <w:pPr>
        <w:autoSpaceDE w:val="0"/>
        <w:autoSpaceDN w:val="0"/>
        <w:spacing w:before="262" w:after="0" w:line="230" w:lineRule="auto"/>
        <w:rPr>
          <w:lang w:val="ru-RU"/>
        </w:rPr>
      </w:pPr>
      <w:r w:rsidRPr="002C165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2C1655" w:rsidRPr="002C1655" w:rsidRDefault="002C1655" w:rsidP="002C1655">
      <w:pPr>
        <w:rPr>
          <w:lang w:val="ru-RU"/>
        </w:rPr>
        <w:sectPr w:rsidR="002C1655" w:rsidRPr="002C1655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C1655" w:rsidRPr="002C1655" w:rsidRDefault="002C1655" w:rsidP="002C1655">
      <w:pPr>
        <w:autoSpaceDE w:val="0"/>
        <w:autoSpaceDN w:val="0"/>
        <w:spacing w:after="78" w:line="220" w:lineRule="exact"/>
        <w:rPr>
          <w:lang w:val="ru-RU"/>
        </w:rPr>
      </w:pP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2C1655">
        <w:rPr>
          <w:lang w:val="ru-RU"/>
        </w:rPr>
        <w:br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2C1655">
        <w:rPr>
          <w:lang w:val="ru-RU"/>
        </w:rPr>
        <w:br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2C1655">
        <w:rPr>
          <w:lang w:val="ru-RU"/>
        </w:rPr>
        <w:br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2C1655">
        <w:rPr>
          <w:lang w:val="ru-RU"/>
        </w:rPr>
        <w:br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</w:t>
      </w:r>
    </w:p>
    <w:p w:rsidR="002C1655" w:rsidRPr="002C1655" w:rsidRDefault="002C1655" w:rsidP="002C1655">
      <w:pPr>
        <w:rPr>
          <w:lang w:val="ru-RU"/>
        </w:rPr>
        <w:sectPr w:rsidR="002C1655" w:rsidRPr="002C1655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2C1655" w:rsidRPr="002C1655" w:rsidRDefault="002C1655" w:rsidP="002C1655">
      <w:pPr>
        <w:autoSpaceDE w:val="0"/>
        <w:autoSpaceDN w:val="0"/>
        <w:spacing w:after="66" w:line="220" w:lineRule="exact"/>
        <w:rPr>
          <w:lang w:val="ru-RU"/>
        </w:rPr>
      </w:pP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чувства, личное отношение к исполняемому произведению;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2C1655" w:rsidRPr="002C1655" w:rsidRDefault="002C1655" w:rsidP="002C1655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2C16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2C1655">
        <w:rPr>
          <w:lang w:val="ru-RU"/>
        </w:rPr>
        <w:br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2C1655">
        <w:rPr>
          <w:lang w:val="ru-RU"/>
        </w:rPr>
        <w:br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2C1655" w:rsidRPr="002C1655" w:rsidRDefault="002C1655" w:rsidP="002C1655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2C1655">
        <w:rPr>
          <w:lang w:val="ru-RU"/>
        </w:rPr>
        <w:br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2C1655" w:rsidRPr="002C1655" w:rsidRDefault="002C1655" w:rsidP="002C1655">
      <w:pPr>
        <w:autoSpaceDE w:val="0"/>
        <w:autoSpaceDN w:val="0"/>
        <w:spacing w:before="70" w:after="0"/>
        <w:ind w:firstLine="180"/>
        <w:rPr>
          <w:lang w:val="ru-RU"/>
        </w:rPr>
      </w:pP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2C1655" w:rsidRPr="002C1655" w:rsidRDefault="002C1655" w:rsidP="002C1655">
      <w:pPr>
        <w:autoSpaceDE w:val="0"/>
        <w:autoSpaceDN w:val="0"/>
        <w:spacing w:before="262" w:after="0" w:line="230" w:lineRule="auto"/>
        <w:rPr>
          <w:lang w:val="ru-RU"/>
        </w:rPr>
      </w:pPr>
      <w:r w:rsidRPr="002C165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C1655" w:rsidRPr="002C1655" w:rsidRDefault="002C1655" w:rsidP="002C1655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2C1655" w:rsidRPr="002C1655" w:rsidRDefault="002C1655" w:rsidP="002C165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2C1655" w:rsidRPr="002C1655" w:rsidRDefault="002C1655" w:rsidP="002C1655">
      <w:pPr>
        <w:rPr>
          <w:lang w:val="ru-RU"/>
        </w:rPr>
        <w:sectPr w:rsidR="002C1655" w:rsidRPr="002C1655">
          <w:pgSz w:w="11900" w:h="16840"/>
          <w:pgMar w:top="286" w:right="674" w:bottom="40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2C1655" w:rsidRPr="002C1655" w:rsidRDefault="002C1655" w:rsidP="002C1655">
      <w:pPr>
        <w:autoSpaceDE w:val="0"/>
        <w:autoSpaceDN w:val="0"/>
        <w:spacing w:after="78" w:line="220" w:lineRule="exact"/>
        <w:rPr>
          <w:lang w:val="ru-RU"/>
        </w:rPr>
      </w:pP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2C1655">
        <w:rPr>
          <w:lang w:val="ru-RU"/>
        </w:rPr>
        <w:br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:rsidR="002C1655" w:rsidRPr="002C1655" w:rsidRDefault="002C1655" w:rsidP="002C1655">
      <w:pPr>
        <w:rPr>
          <w:lang w:val="ru-RU"/>
        </w:rPr>
        <w:sectPr w:rsidR="002C1655" w:rsidRPr="002C1655">
          <w:pgSz w:w="11900" w:h="16840"/>
          <w:pgMar w:top="298" w:right="662" w:bottom="416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2C1655" w:rsidRPr="002C1655" w:rsidRDefault="002C1655" w:rsidP="002C1655">
      <w:pPr>
        <w:autoSpaceDE w:val="0"/>
        <w:autoSpaceDN w:val="0"/>
        <w:spacing w:after="78" w:line="220" w:lineRule="exact"/>
        <w:rPr>
          <w:lang w:val="ru-RU"/>
        </w:rPr>
      </w:pPr>
    </w:p>
    <w:p w:rsidR="002C1655" w:rsidRPr="002C1655" w:rsidRDefault="002C1655" w:rsidP="002C1655">
      <w:pPr>
        <w:autoSpaceDE w:val="0"/>
        <w:autoSpaceDN w:val="0"/>
        <w:spacing w:after="0" w:line="271" w:lineRule="auto"/>
        <w:ind w:left="180" w:right="3312"/>
        <w:rPr>
          <w:lang w:val="ru-RU"/>
        </w:rPr>
      </w:pP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нотной записи в пределах певческого диапазона; исполнять и создавать различные ритмические рисунки; </w:t>
      </w:r>
      <w:r w:rsidRPr="002C1655">
        <w:rPr>
          <w:lang w:val="ru-RU"/>
        </w:rPr>
        <w:br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исполнять песни с простым мелодическим рисунком.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2C1655">
        <w:rPr>
          <w:lang w:val="ru-RU"/>
        </w:rPr>
        <w:br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2C1655">
        <w:rPr>
          <w:lang w:val="ru-RU"/>
        </w:rPr>
        <w:br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2C1655" w:rsidRPr="002C1655" w:rsidRDefault="002C1655" w:rsidP="002C1655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 w:rsidRPr="002C1655">
        <w:rPr>
          <w:lang w:val="ru-RU"/>
        </w:rPr>
        <w:br/>
      </w:r>
      <w:r w:rsidRPr="002C1655">
        <w:rPr>
          <w:lang w:val="ru-RU"/>
        </w:rPr>
        <w:tab/>
      </w:r>
      <w:r w:rsidRPr="002C1655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2C1655" w:rsidRPr="002C1655" w:rsidRDefault="002C1655" w:rsidP="002C1655">
      <w:pPr>
        <w:rPr>
          <w:lang w:val="ru-RU"/>
        </w:rPr>
        <w:sectPr w:rsidR="002C1655" w:rsidRPr="002C1655">
          <w:pgSz w:w="11900" w:h="16840"/>
          <w:pgMar w:top="298" w:right="666" w:bottom="102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2C1655" w:rsidRPr="002C1655" w:rsidRDefault="002C1655" w:rsidP="002C1655">
      <w:pPr>
        <w:autoSpaceDE w:val="0"/>
        <w:autoSpaceDN w:val="0"/>
        <w:spacing w:after="64" w:line="220" w:lineRule="exact"/>
        <w:rPr>
          <w:lang w:val="ru-RU"/>
        </w:rPr>
      </w:pPr>
    </w:p>
    <w:p w:rsidR="002C1655" w:rsidRDefault="002C1655" w:rsidP="002C1655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1706"/>
        <w:gridCol w:w="1248"/>
        <w:gridCol w:w="1346"/>
        <w:gridCol w:w="804"/>
        <w:gridCol w:w="2388"/>
        <w:gridCol w:w="1238"/>
        <w:gridCol w:w="2258"/>
      </w:tblGrid>
      <w:tr w:rsidR="002C1655" w:rsidTr="00413BE5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47" w:lineRule="auto"/>
              <w:ind w:left="72" w:right="142"/>
              <w:jc w:val="both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4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Репертуар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2C1655" w:rsidTr="00413BE5">
        <w:trPr>
          <w:trHeight w:hRule="exact" w:val="540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55" w:rsidRDefault="002C1655" w:rsidP="00413BE5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C1655" w:rsidRDefault="002C1655" w:rsidP="00413BE5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слушания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пения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55" w:rsidRDefault="002C1655" w:rsidP="00413BE5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55" w:rsidRDefault="002C1655" w:rsidP="00413BE5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55" w:rsidRDefault="002C1655" w:rsidP="00413BE5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55" w:rsidRDefault="002C1655" w:rsidP="00413BE5"/>
        </w:tc>
      </w:tr>
      <w:tr w:rsidR="002C1655" w:rsidRPr="009B3D33" w:rsidTr="00413BE5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1. </w:t>
            </w:r>
            <w:r w:rsidRPr="002C16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2C1655" w:rsidRPr="009B3D33" w:rsidTr="00413BE5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8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Красота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 вдохновение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8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П.И.Чайковский.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Концерт № 1 для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фортепиано с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оркестром, фрагмент 1 части.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П.И.Чайковский. "Па-де-де" из балета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"Щелкунчик".</w:t>
            </w:r>
          </w:p>
          <w:p w:rsidR="002C1655" w:rsidRDefault="002C1655" w:rsidP="00413BE5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М. Теодоракис.</w:t>
            </w:r>
          </w:p>
          <w:p w:rsidR="002C1655" w:rsidRDefault="002C1655" w:rsidP="00413BE5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"Сиртаки".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80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А.Филипенко. "Веселый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музыкант".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А.Филипенко.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"Веселый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музыкант".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Т.Попатенко. "Скворушка прощается".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rPr>
                <w:lang w:val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значении красоты и вдохновения в жизни человека.;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концентрация на её восприятии, своём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внутреннем состоянии.;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Двигательная импровизация под музыку лирического характера«Цветы распускаются под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музыку».;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РЭШ, 1 класс, урок №1.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"Сиртаки".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chpyTIE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Па-де-де. "Щелкунчик", </w:t>
            </w:r>
            <w:r w:rsidRPr="002C165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rOUSvVFpG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</w:t>
            </w:r>
          </w:p>
        </w:tc>
      </w:tr>
      <w:tr w:rsidR="002C1655" w:rsidRPr="009B3D33" w:rsidTr="00413BE5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 Вивальди.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30" w:lineRule="auto"/>
              <w:jc w:val="center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«Времена года»; П. И.</w:t>
            </w:r>
          </w:p>
          <w:p w:rsidR="002C1655" w:rsidRDefault="002C1655" w:rsidP="00413BE5">
            <w:pPr>
              <w:autoSpaceDE w:val="0"/>
              <w:autoSpaceDN w:val="0"/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Чайковский. Цикл«Времена года»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47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Т.Попатенко. "Скворушка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прощается".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П.Чайковский.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"Осенняя песнь" из цикла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"Времена года"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rPr>
                <w:lang w:val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программной музыки,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посвящённой образам природы. Подбор эпитетов для описания настроения, характера музыки.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54" w:lineRule="auto"/>
              <w:ind w:left="72" w:right="288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Сопоставление музыки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произведениями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изобразительного искусства.; Рисование «услышанных»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пейзажей и/или абстрактная живопись — передача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настроения цветом, точками, линиями.;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Академия занимательных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искусств. "Времена года",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dVXlBaDIebc</w:t>
            </w:r>
          </w:p>
        </w:tc>
      </w:tr>
      <w:tr w:rsidR="002C1655" w:rsidTr="00413BE5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</w:tr>
      <w:tr w:rsidR="002C1655" w:rsidTr="00413BE5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Народная музыка России</w:t>
            </w:r>
          </w:p>
        </w:tc>
      </w:tr>
      <w:tr w:rsidR="002C1655" w:rsidTr="00413BE5">
        <w:trPr>
          <w:trHeight w:hRule="exact" w:val="27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народная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 "Во поле береза стояла".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народная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 "Во кузнице". П.И.Чайковский.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"Камаринская" из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"Детского альбома".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 "Во поле береза стояла".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народная песня "Во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кузнице".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rPr>
                <w:lang w:val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русских народных песен разных жанров.;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Участие в коллективной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традиционной музыкальной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игре.;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на клавишных или духовых инструментах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(фортепиано, синтезатор,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свирель, блокфлейта, мелодика и др.) мелодий народных песен, прослеживание мелодии по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нотной записи;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РЭШ, 1 класс, урок 5.</w:t>
            </w:r>
          </w:p>
        </w:tc>
      </w:tr>
    </w:tbl>
    <w:p w:rsidR="002C1655" w:rsidRDefault="002C1655" w:rsidP="002C1655">
      <w:pPr>
        <w:autoSpaceDE w:val="0"/>
        <w:autoSpaceDN w:val="0"/>
        <w:spacing w:after="0" w:line="14" w:lineRule="exact"/>
      </w:pPr>
    </w:p>
    <w:p w:rsidR="002C1655" w:rsidRDefault="002C1655" w:rsidP="002C1655">
      <w:pPr>
        <w:sectPr w:rsidR="002C1655">
          <w:pgSz w:w="16840" w:h="11900"/>
          <w:pgMar w:top="282" w:right="640" w:bottom="7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C1655" w:rsidRDefault="002C1655" w:rsidP="002C165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1706"/>
        <w:gridCol w:w="1248"/>
        <w:gridCol w:w="1346"/>
        <w:gridCol w:w="804"/>
        <w:gridCol w:w="2388"/>
        <w:gridCol w:w="1238"/>
        <w:gridCol w:w="2258"/>
      </w:tblGrid>
      <w:tr w:rsidR="002C1655" w:rsidTr="00413BE5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народные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Садко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"Заиграйте, мои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гусельки" из оперы«Садко» Н. А.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Римского-Корсакова.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Русская народная песня "Полянка."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 "Во поле береза стояла".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народная песня "Во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кузнице".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rPr>
                <w:lang w:val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видом, особенностями исполнения и звучания русских народных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инструментов.;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тембров инструментов. Классификация на группы духовых, ударных, струнных. Музыкальная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викторина на знание тембров народных инструментов.;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видеофильма о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русских музыкальных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инструментах.;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Освоение простейших навыков игры на свирели, ложках;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РЭШ, 1 класс, урок 6.</w:t>
            </w:r>
          </w:p>
        </w:tc>
      </w:tr>
      <w:tr w:rsidR="002C1655" w:rsidRPr="009B3D33" w:rsidTr="00413BE5">
        <w:trPr>
          <w:trHeight w:hRule="exact" w:val="25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Сказки, мифы и легенды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“Былина о Добрыне Никитиче” (“То не белая береза к земле клонится…”).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 И. Глинка. Песня Баяна “Дела давно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минувших дней…” (из оперы «Руслан и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Людмила»).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А.П.Бородин.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Симфония № 2, фрагмент.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“Былина о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Добрыне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Никитиче” (“То не белая береза к земле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клонится…”).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А.П.Бородин.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Симфония № 2, фрагмент.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rPr>
                <w:lang w:val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манерой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сказывания нараспев. Слушание сказок, былин, эпических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сказаний, рассказываемых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нараспев.;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фильмов,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мультфильмов, созданных на основе былин, сказаний.;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Речитативная импровизация —чтение нараспев фрагмента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сказки, былины;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Мультфильм "Длобрыня и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Змей Горыныч", </w:t>
            </w:r>
            <w:r w:rsidRPr="002C165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HvSaBVSAkz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</w:tr>
      <w:tr w:rsidR="002C1655" w:rsidTr="00413BE5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</w:tr>
      <w:tr w:rsidR="002C1655" w:rsidTr="00413BE5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  <w:tr w:rsidR="002C1655" w:rsidRPr="009B3D33" w:rsidTr="00413BE5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Весь мир звучит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 И. Чайковский.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"Марш деревянных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солдатиков" из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«Детского альбома». М. И. Глинка. "Марш Черномора" из оперы "Руслан и Людмила". В.А. Моцарт. "Рондо в турецком стиле".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В.Герчик. Песня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"Нотный хоровод".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В.Герчик.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 "Нотный хоровод".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М.И. Глинка.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"Марш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Черномора".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18" w:after="0" w:line="254" w:lineRule="auto"/>
              <w:ind w:left="72" w:right="288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Попевки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“Дождик,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дождик”,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“Заинька,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зайка!”, “Жук, жук, где твой дом?”.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rPr>
                <w:lang w:val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звуками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музыкальными и шумовыми.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Различение, определение на слух звуков различного качества.;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— подражание звукам и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голосам природы с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шумовых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 инструментов,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вокальной импровизации.;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Артикуляционные упражнения, разучивание и исполнение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попевок и песен с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звукоподражательных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элементов, шумовых звуков;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Академия занимательных искусств, </w:t>
            </w:r>
            <w:r w:rsidRPr="002C165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gI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tjICHA</w:t>
            </w:r>
          </w:p>
        </w:tc>
      </w:tr>
      <w:tr w:rsidR="002C1655" w:rsidRPr="009B3D33" w:rsidTr="00413BE5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Звукоряд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Р. Шуман. «Детские сцены»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 С. Прокофьев.</w:t>
            </w:r>
            <w:r w:rsidRPr="002C165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«Детская музыка»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В.Герчик. Нотный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хоровод".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С.Прокофьев. "Утро" из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"Детской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музыки".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rPr>
                <w:lang w:val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Пение с названием нот, игра на металлофоне звукоряда от ноты«до».;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Академия занимательных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искусств, </w:t>
            </w:r>
            <w:r w:rsidRPr="002C165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FlWAW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cfWGs</w:t>
            </w:r>
          </w:p>
        </w:tc>
      </w:tr>
    </w:tbl>
    <w:p w:rsidR="002C1655" w:rsidRPr="002C1655" w:rsidRDefault="002C1655" w:rsidP="002C1655">
      <w:pPr>
        <w:autoSpaceDE w:val="0"/>
        <w:autoSpaceDN w:val="0"/>
        <w:spacing w:after="0" w:line="14" w:lineRule="exact"/>
        <w:rPr>
          <w:lang w:val="ru-RU"/>
        </w:rPr>
      </w:pPr>
    </w:p>
    <w:p w:rsidR="002C1655" w:rsidRPr="002C1655" w:rsidRDefault="002C1655" w:rsidP="002C1655">
      <w:pPr>
        <w:rPr>
          <w:lang w:val="ru-RU"/>
        </w:rPr>
        <w:sectPr w:rsidR="002C1655" w:rsidRPr="002C1655">
          <w:pgSz w:w="16840" w:h="11900"/>
          <w:pgMar w:top="284" w:right="640" w:bottom="5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C1655" w:rsidRPr="002C1655" w:rsidRDefault="002C1655" w:rsidP="002C165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1706"/>
        <w:gridCol w:w="1248"/>
        <w:gridCol w:w="1346"/>
        <w:gridCol w:w="804"/>
        <w:gridCol w:w="2388"/>
        <w:gridCol w:w="1238"/>
        <w:gridCol w:w="2258"/>
      </w:tblGrid>
      <w:tr w:rsidR="002C1655" w:rsidRPr="009B3D33" w:rsidTr="00413BE5">
        <w:trPr>
          <w:trHeight w:hRule="exact" w:val="4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П.И.Чайковский.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Пьесы из "Детского альбома".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С.С.Прокофьев.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"Пьесы из "Детской музыки".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Г.Фрид.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"Песенка о буквах".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Попевки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“Дождик,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дождик”,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“Заинька,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зайка!”, “Жук, жук, где твой дом?”.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rPr>
                <w:lang w:val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слух,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прослеживание по нотной записи ритмических рисунков,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состоящих из различных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длительностей и пауз.;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«Ритмическое эхо»,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прохлопывание ритма по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ритмическим карточкам,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проговаривание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использованием ритмослогов.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на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ударных инструментах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ритмической партитуры.;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на клавишных или духовых инструментах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(фортепиано, синтезатор,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свирель, блокфлейта, мелодика и др.) попевок, остинатных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формул, состоящих из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различных длительностей;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Академия занимательных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искусств, </w:t>
            </w:r>
            <w:r w:rsidRPr="002C165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VZnh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zbT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</w:tr>
      <w:tr w:rsidR="002C1655" w:rsidRPr="009B3D33" w:rsidTr="00413BE5">
        <w:trPr>
          <w:trHeight w:hRule="exact" w:val="32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Ритмический рисунок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П.И.Чайковский.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Пьесы из "Детского альбома".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С.С.Прокофьев.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"Пьесы из "Детской музыки".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Г.Фрид.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"Песенка о буквах".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П.И.Чайковский. "Камаринская" из "Детского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альбома".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rPr>
                <w:lang w:val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слух,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прослеживание по нотной записи ритмических рисунков,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состоящих из различных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длительностей и пауз.;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Исполнение, импровизация с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звучащих жестов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(хлопки, шлепки, притопы) и/или ударных инструментов простых ритмов.;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музыкальных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с ярко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выраженным ритмическим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рисунком, воспроизведение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данного ритма по памяти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(хлопками).;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Академия занимательных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искусств, </w:t>
            </w:r>
            <w:r w:rsidRPr="002C165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VZnh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zbT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</w:tr>
      <w:tr w:rsidR="002C1655" w:rsidTr="00413BE5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</w:tr>
      <w:tr w:rsidR="002C1655" w:rsidTr="00413BE5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</w:tbl>
    <w:p w:rsidR="002C1655" w:rsidRDefault="002C1655" w:rsidP="002C1655">
      <w:pPr>
        <w:autoSpaceDE w:val="0"/>
        <w:autoSpaceDN w:val="0"/>
        <w:spacing w:after="0" w:line="14" w:lineRule="exact"/>
      </w:pPr>
    </w:p>
    <w:p w:rsidR="002C1655" w:rsidRDefault="002C1655" w:rsidP="002C1655">
      <w:pPr>
        <w:sectPr w:rsidR="002C165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C1655" w:rsidRDefault="002C1655" w:rsidP="002C165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1706"/>
        <w:gridCol w:w="1248"/>
        <w:gridCol w:w="1346"/>
        <w:gridCol w:w="804"/>
        <w:gridCol w:w="2388"/>
        <w:gridCol w:w="1238"/>
        <w:gridCol w:w="2258"/>
      </w:tblGrid>
      <w:tr w:rsidR="002C1655" w:rsidRPr="009B3D33" w:rsidTr="00413BE5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—детям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 Римский-Корсаков.«Полет шмеля».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 И. Чайковский.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«Вальс цветов» из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балета "Щелкунчик". И. Ф. Стравинский.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Сюита из балета «Жар птица».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Д. Кабалевский. Песня«Наш край».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 Шаинский. Песня«Улыбка».</w:t>
            </w:r>
          </w:p>
          <w:p w:rsidR="002C1655" w:rsidRDefault="002C1655" w:rsidP="00413BE5">
            <w:pPr>
              <w:autoSpaceDE w:val="0"/>
              <w:autoSpaceDN w:val="0"/>
              <w:spacing w:before="18" w:after="0" w:line="245" w:lineRule="auto"/>
              <w:ind w:left="72"/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Агапкин.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Марш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«Прощание славянки».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Д. Кабалевский. Песня «Наш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край».</w:t>
            </w:r>
          </w:p>
          <w:p w:rsidR="002C1655" w:rsidRDefault="002C1655" w:rsidP="00413BE5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В. Шаинский.</w:t>
            </w:r>
          </w:p>
          <w:p w:rsidR="002C1655" w:rsidRDefault="002C1655" w:rsidP="00413BE5">
            <w:pPr>
              <w:autoSpaceDE w:val="0"/>
              <w:autoSpaceDN w:val="0"/>
              <w:spacing w:before="2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Песня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«Улыбка».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 Римский-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Корсаков. «Полет шмеля».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rPr>
                <w:lang w:val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определение основного характера,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музыкально-выразительных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средств, использованных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композитором. Подбор эпитетов, иллюстраций к музыке.</w:t>
            </w:r>
          </w:p>
          <w:p w:rsidR="002C1655" w:rsidRDefault="002C1655" w:rsidP="00413BE5">
            <w:pPr>
              <w:autoSpaceDE w:val="0"/>
              <w:autoSpaceDN w:val="0"/>
              <w:spacing w:before="20" w:after="0" w:line="252" w:lineRule="auto"/>
              <w:ind w:left="72"/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жанра.;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викторина.;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Вокализация, исполнение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мелодий инструментальных пьес со словами.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исполнение песен.;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Мультфильм "Полет шмеля",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C165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Xg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dWWMXk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П.И. Чайковский."Вальс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цветов" из мультфильма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"Щелкунчик", </w:t>
            </w:r>
            <w:r w:rsidRPr="002C165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vvnTcfy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yY</w:t>
            </w:r>
          </w:p>
        </w:tc>
      </w:tr>
      <w:tr w:rsidR="002C1655" w:rsidRPr="009B3D33" w:rsidTr="00413BE5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Оркестр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П.И.Чайковский.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18" w:after="0" w:line="233" w:lineRule="auto"/>
              <w:jc w:val="center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Симфония № 4, финал.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Н.А. Римский-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Корсаков. "Океан -море синее".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Песня "Мой маленький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оркестр"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Песня "Мой маленький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оркестр"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музыки в исполнении оркестра. Просмотр видеозаписи.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роли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дирижёра.;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«Я — дирижёр» — игра —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имитация дирижёрских жестов во время звучания музыки.;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 и исполнение песен соответствующей тематики.;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РЭШ, 1 класс., урок № 4.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Мульт-видео "Маленький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оркестр", </w:t>
            </w:r>
            <w:r w:rsidRPr="002C165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YXJOXISq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Мульт-песенка "Мой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маленький оркестр"</w:t>
            </w:r>
          </w:p>
        </w:tc>
      </w:tr>
      <w:tr w:rsidR="002C1655" w:rsidRPr="009B3D33" w:rsidTr="00413BE5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47" w:lineRule="auto"/>
              <w:ind w:left="72" w:right="25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 П. Мусоргский.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45" w:lineRule="auto"/>
              <w:ind w:left="72" w:right="720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«Картинки с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выставки».</w:t>
            </w:r>
          </w:p>
          <w:p w:rsidR="002C1655" w:rsidRDefault="002C1655" w:rsidP="00413BE5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Л.Бетховен. "Лунная соната".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 Островский. "Пусть всегда будет солнце".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М.П.Мусоргский.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"Баба Яга" из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сюиты "Картинки с выставки".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rPr>
                <w:lang w:val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многообразием красок фортепиано. Слушание фортепианных пьес в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исполнении известных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пианистов.;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«Я — пианист» — игра —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имитация исполнительских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движений во время звучания музыки.;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Академия занимательных наук,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BMaDFTsCZ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50</w:t>
            </w:r>
          </w:p>
        </w:tc>
      </w:tr>
      <w:tr w:rsidR="002C1655" w:rsidTr="00413BE5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</w:tr>
      <w:tr w:rsidR="002C1655" w:rsidTr="00413BE5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Духовная музыка</w:t>
            </w:r>
          </w:p>
        </w:tc>
      </w:tr>
      <w:tr w:rsidR="002C1655" w:rsidRPr="009B3D33" w:rsidTr="00413BE5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верующих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 И.Чайковский.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"Утренняя молитва",«В церкви» из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"Детского альбома".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И.С. Бах. Хорал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"Проснитесь, голос к вам взывает".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Народные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песнопения о Сергии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Радонежском.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П.И.Чайковский. "В церкви".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rPr>
                <w:lang w:val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Слушание, разучивание,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вокальных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религиозного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содержания. Диалог с учителем о характере музыки, манере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исполнения, выразительных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средствах.;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произведениями светской музыки, в которых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воплощены молитвенные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интонации, используется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хоральный склад звучания.;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Православный мультфильм "Это мой выбор", </w:t>
            </w:r>
            <w:r w:rsidRPr="002C165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UMCd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lg</w:t>
            </w:r>
          </w:p>
        </w:tc>
      </w:tr>
      <w:tr w:rsidR="002C1655" w:rsidTr="00413BE5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</w:tr>
      <w:tr w:rsidR="002C1655" w:rsidTr="00413BE5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Народная музыка России</w:t>
            </w:r>
          </w:p>
        </w:tc>
      </w:tr>
    </w:tbl>
    <w:p w:rsidR="002C1655" w:rsidRDefault="002C1655" w:rsidP="002C1655">
      <w:pPr>
        <w:autoSpaceDE w:val="0"/>
        <w:autoSpaceDN w:val="0"/>
        <w:spacing w:after="0" w:line="14" w:lineRule="exact"/>
      </w:pPr>
    </w:p>
    <w:p w:rsidR="002C1655" w:rsidRDefault="002C1655" w:rsidP="002C1655">
      <w:pPr>
        <w:sectPr w:rsidR="002C1655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C1655" w:rsidRDefault="002C1655" w:rsidP="002C165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1706"/>
        <w:gridCol w:w="1248"/>
        <w:gridCol w:w="1346"/>
        <w:gridCol w:w="804"/>
        <w:gridCol w:w="2388"/>
        <w:gridCol w:w="1238"/>
        <w:gridCol w:w="2258"/>
      </w:tblGrid>
      <w:tr w:rsidR="002C1655" w:rsidTr="00413BE5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Край, в котором ты живёшь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 на стихи Н.А.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Некрасова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«Коробейники».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45" w:lineRule="auto"/>
              <w:ind w:left="72" w:right="720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Ярославские частушки.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в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исполнении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современных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ансамблей «Седьмая вода», «Серпантин»,«Скоморошина» и т.д.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47" w:lineRule="auto"/>
              <w:ind w:left="72" w:right="72"/>
              <w:jc w:val="both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 на стихи Н.А. Некрасова«Коробейники».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47" w:lineRule="auto"/>
              <w:ind w:left="72" w:right="170"/>
              <w:jc w:val="both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 на стихи Н.А. Некрасова«Коробейники».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rPr>
                <w:lang w:val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образцов традиционного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фольклора своей местности,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песен, посвящённых своей малой родине, песен композиторов-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земляков.;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 традициях своего родного края.;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видеофильма о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культуре родного края.;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https://youtu.be/Sctifn3yYwM</w:t>
            </w:r>
          </w:p>
        </w:tc>
      </w:tr>
      <w:tr w:rsidR="002C1655" w:rsidRPr="009B3D33" w:rsidTr="00413BE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 И. Глинка.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«Камаринская». И. П. Ларионов.</w:t>
            </w:r>
          </w:p>
          <w:p w:rsidR="002C1655" w:rsidRDefault="002C1655" w:rsidP="00413BE5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«Калинка»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 "Бояре, а мы к вам пришли".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народная песня "Бояре, а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мы к вам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пришли".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rPr>
                <w:lang w:val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русских народных песен разных жанров.;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Участие в коллективной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традиционной музыкальной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игре.;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Видеофильм "Путешествие в традицию", </w:t>
            </w:r>
            <w:r w:rsidRPr="002C165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UlfWiuPHE</w:t>
            </w:r>
          </w:p>
        </w:tc>
      </w:tr>
      <w:tr w:rsidR="002C1655" w:rsidTr="00413BE5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</w:tr>
      <w:tr w:rsidR="002C1655" w:rsidRPr="009B3D33" w:rsidTr="00413BE5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7. </w:t>
            </w:r>
            <w:r w:rsidRPr="002C16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2C1655" w:rsidRPr="009B3D33" w:rsidTr="00413BE5">
        <w:trPr>
          <w:trHeight w:hRule="exact" w:val="3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 Варламов. «Горные вершины».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 В.Свиридов «Весна. Осень».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 И.Чайковский.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Пьесы «Осенняя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песня» и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«Подснежник» из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цикла «Времена года». Э.Григ. "Утро".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 П. Мусоргский.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Сюита «Картинки с выставки», "Балет невылупившихся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птенцов".</w:t>
            </w:r>
          </w:p>
          <w:p w:rsidR="002C1655" w:rsidRDefault="002C1655" w:rsidP="00413BE5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А. Алябьев.</w:t>
            </w:r>
          </w:p>
          <w:p w:rsidR="002C1655" w:rsidRDefault="002C1655" w:rsidP="00413BE5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«Вечерний звон».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Г. Гладков.«Песня о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картинах».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А. Алябьев.</w:t>
            </w:r>
          </w:p>
          <w:p w:rsidR="002C1655" w:rsidRDefault="002C1655" w:rsidP="00413BE5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«Вечерний звон».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программной музыки,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посвящённой образам природы. Подбор эпитетов для описания настроения, характера музыки.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Сопоставление музыки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произведениями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 искусства.; Двигательная импровизация, пластическое интонирование.; Разучивание, одухотворенное исполнение песен о природе, её красоте.;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Рисование «услышанных»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пейзажей и/или абстрактная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живопись — передача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настроения цветом, точками, линиями.;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Э. Григ. "Утро". Видео </w:t>
            </w:r>
            <w:r w:rsidRPr="002C165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nhKoP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xeLlg</w:t>
            </w:r>
          </w:p>
        </w:tc>
      </w:tr>
    </w:tbl>
    <w:p w:rsidR="002C1655" w:rsidRPr="002C1655" w:rsidRDefault="002C1655" w:rsidP="002C1655">
      <w:pPr>
        <w:autoSpaceDE w:val="0"/>
        <w:autoSpaceDN w:val="0"/>
        <w:spacing w:after="0" w:line="14" w:lineRule="exact"/>
        <w:rPr>
          <w:lang w:val="ru-RU"/>
        </w:rPr>
      </w:pPr>
    </w:p>
    <w:p w:rsidR="002C1655" w:rsidRPr="002C1655" w:rsidRDefault="002C1655" w:rsidP="002C1655">
      <w:pPr>
        <w:rPr>
          <w:lang w:val="ru-RU"/>
        </w:rPr>
        <w:sectPr w:rsidR="002C1655" w:rsidRPr="002C165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C1655" w:rsidRPr="002C1655" w:rsidRDefault="002C1655" w:rsidP="002C165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1706"/>
        <w:gridCol w:w="1248"/>
        <w:gridCol w:w="1346"/>
        <w:gridCol w:w="804"/>
        <w:gridCol w:w="2388"/>
        <w:gridCol w:w="1238"/>
        <w:gridCol w:w="2258"/>
      </w:tblGrid>
      <w:tr w:rsidR="002C1655" w:rsidRPr="009B3D33" w:rsidTr="00413BE5">
        <w:trPr>
          <w:trHeight w:hRule="exact" w:val="30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портреты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 Прокофьев.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"Болтунья".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М.П.Мусоргский.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"Избушка на курьих ножках".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П.И.Чайковский. "Баба Яга", "Марш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деревянных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солдатиков".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 Прокофьев. "Вальс" и "Па-де-шаль" из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балета "Золушка".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Д.Б.Кабалевский. "Три подружки".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С.Соснин.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"Песенка Бабы Яги".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М.П.Мусоргский.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"Избушка на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курьих ножках".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rPr>
                <w:lang w:val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вокальной, программной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инструментальной музыки,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посвящённой образам людей, сказочных персонажей. Подбор эпитетов для описания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настроения, характера музыки.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Сопоставление музыки с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произведениями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 искусства;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Двигательная импровизация в образе героя музыкального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Игра-импровизация «Угадай мой характер»;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Видео-урок "Музыкальный портрет", </w:t>
            </w:r>
            <w:r w:rsidRPr="002C165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IzqU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qZZw</w:t>
            </w:r>
          </w:p>
        </w:tc>
      </w:tr>
      <w:tr w:rsidR="002C1655" w:rsidTr="00413BE5">
        <w:trPr>
          <w:trHeight w:hRule="exact" w:val="33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Какой же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 без музыки?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 и музыка П.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Синявского.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«Рождественская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песенка». Народные славянские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песнопения «Добрый тебе вечер»,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«Рождественское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чудо».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«Ай, как мы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масленицу дожидали»,«Полянка», «Проводы зимы», «Березонька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кудрявая, кудрявая,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моложавая».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Масленичная песня "А мы масленицу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дожидаем"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Р.н.п. "Полянка"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значении музыки на празднике;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торжественного, праздничного характера. «Дирижирование»фрагментами произведений.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Конкурс на лучшего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«дирижёра»;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исполнение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тематических песен к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ближайшему празднику;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Проблемная ситуация: почему на праздниках обязательно звучит музыка?;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Запись видеооткрытки с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музыкальным поздравлением;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РЭШ, 1 класс, урок № 7.</w:t>
            </w:r>
          </w:p>
        </w:tc>
      </w:tr>
      <w:tr w:rsidR="002C1655" w:rsidTr="00413BE5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 на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войне, музыка о войне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Ан. Александров.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"Вставай, страна огромная".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Д.Тухманов. "День Победы".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М.И.Глинка.</w:t>
            </w:r>
          </w:p>
          <w:p w:rsidR="002C1655" w:rsidRDefault="002C1655" w:rsidP="00413BE5">
            <w:pPr>
              <w:autoSpaceDE w:val="0"/>
              <w:autoSpaceDN w:val="0"/>
              <w:spacing w:before="2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"Патриотическая песня".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Ю. Привалов. "Мой дед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уходил на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войну".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Д.Тухманов.</w:t>
            </w:r>
          </w:p>
          <w:p w:rsidR="002C1655" w:rsidRDefault="002C1655" w:rsidP="00413BE5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"День Победы".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учебных и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художественных текстов,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посвящённых военной музыке.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Слушание, исполнение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 произведений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военной тематики. Знакомство с историей их сочинения и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исполнения;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Дискуссия в классе. Ответы на вопросы: какие чувства вызывает эта музыка, почему? Как влияет на наше восприятие информация о том, как и зачем она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создавалась?;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РЭШ, 1 класс, урок № 10</w:t>
            </w:r>
          </w:p>
        </w:tc>
      </w:tr>
      <w:tr w:rsidR="002C1655" w:rsidTr="00413BE5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</w:tr>
      <w:tr w:rsidR="002C1655" w:rsidTr="00413BE5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8.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</w:tbl>
    <w:p w:rsidR="002C1655" w:rsidRDefault="002C1655" w:rsidP="002C1655">
      <w:pPr>
        <w:autoSpaceDE w:val="0"/>
        <w:autoSpaceDN w:val="0"/>
        <w:spacing w:after="0" w:line="14" w:lineRule="exact"/>
      </w:pPr>
    </w:p>
    <w:p w:rsidR="002C1655" w:rsidRDefault="002C1655" w:rsidP="002C1655">
      <w:pPr>
        <w:sectPr w:rsidR="002C1655">
          <w:pgSz w:w="16840" w:h="11900"/>
          <w:pgMar w:top="284" w:right="640" w:bottom="6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C1655" w:rsidRDefault="002C1655" w:rsidP="002C165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1706"/>
        <w:gridCol w:w="1248"/>
        <w:gridCol w:w="1346"/>
        <w:gridCol w:w="804"/>
        <w:gridCol w:w="2388"/>
        <w:gridCol w:w="1238"/>
        <w:gridCol w:w="2258"/>
      </w:tblGrid>
      <w:tr w:rsidR="002C1655" w:rsidTr="00413BE5">
        <w:trPr>
          <w:trHeight w:hRule="exact" w:val="23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Высота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 И. Чайковский.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Первый концерт для фортепиано с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оркестром (1 часть). С. В. Рахманинов.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«Вокализ», Второй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концерт для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фортепиано с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оркестром, фрагмент.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Ю. Привалов. "Мой дед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уходил на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войну".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Второй концерт для фортепиано с оркестром,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фрагмент.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rPr>
                <w:lang w:val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Освоение понятий «выше-ниже».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47" w:lineRule="auto"/>
              <w:ind w:left="72" w:right="576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принадлежности звуков к одному из регистров.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52" w:lineRule="auto"/>
              <w:ind w:left="72" w:right="288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Прослеживание по нотной записи отдельных мотивов, фрагментов знакомых песен, вычленение знакомых нот, знаков альтерации.;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Выполнение упражнений на виртуальной клавиатуре;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Презентация.</w:t>
            </w:r>
          </w:p>
        </w:tc>
      </w:tr>
      <w:tr w:rsidR="002C1655" w:rsidTr="00413BE5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</w:tr>
      <w:tr w:rsidR="002C1655" w:rsidTr="00413BE5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народов мира</w:t>
            </w:r>
          </w:p>
        </w:tc>
      </w:tr>
      <w:tr w:rsidR="002C1655" w:rsidRPr="009B3D33" w:rsidTr="00413BE5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наших соседей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Белорусские народные песни "Дударики-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дудари", "Бульба".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 Вивальди. "Шторм" (цимбалы).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47" w:lineRule="auto"/>
              <w:ind w:left="72" w:right="70"/>
              <w:jc w:val="both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Украинские народные песни "Щедрик", "Ніч яка місячна" (бандура).</w:t>
            </w:r>
          </w:p>
          <w:p w:rsidR="002C1655" w:rsidRDefault="002C1655" w:rsidP="00413BE5">
            <w:pPr>
              <w:autoSpaceDE w:val="0"/>
              <w:autoSpaceDN w:val="0"/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Украинский танец "Гопак".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Белорусская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народная песня "Перепелочка".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Украинская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народная песня "Щедрик".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особенностями музыкального фольклора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народов других стран.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характерных черт, типичных элементов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языка (ритм, лад, интонации).;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видом, особенностями исполнения и звучания народных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инструментов.;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тембров инструментов.;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Двигательная игра —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импровизация​подражание игре на музыкальных инструментах.;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РЭШ, 1 класс, урок 13.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 мультфильма "Жил-был пес", </w:t>
            </w:r>
            <w:r w:rsidRPr="002C165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pNYRR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ZfoHA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C165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muz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teoretik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luchshie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ukrainskie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narodnye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pesni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"Гопак", </w:t>
            </w:r>
            <w:r w:rsidRPr="002C165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Mn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VFQNaI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</w:tr>
      <w:tr w:rsidR="002C1655" w:rsidTr="00413BE5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</w:tr>
      <w:tr w:rsidR="002C1655" w:rsidTr="00413BE5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10.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  <w:tr w:rsidR="002C1655" w:rsidRPr="009B3D33" w:rsidTr="00413BE5">
        <w:trPr>
          <w:trHeight w:hRule="exact" w:val="35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-детям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 И. Чайковский«Детский альбом»(«Болезнь куклы»,«Новая кукла»).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Д. Б. Кабалевский "Клоуны".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 С. Прокофьев "Петя и волк".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Г.Струве. "Моя Россия".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 Чайковский. "Болезнь куклы".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rPr>
                <w:lang w:val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определение основного характера,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музыкально-выразительных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средств, использованных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композитором. Подбор эпитетов, иллюстраций к музыке.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жанра.;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Вокализация, исполнение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мелодий инструментальных пьес со словами. Разучивание,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песен.;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ритмических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аккомпанементов (с помощью звучащих жестов или ударных и шумовых инструментов) к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пьесам маршевого и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танцевального характера;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YAw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DqNVg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видеофильм "Композиторы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детям".</w:t>
            </w:r>
          </w:p>
        </w:tc>
      </w:tr>
    </w:tbl>
    <w:p w:rsidR="002C1655" w:rsidRPr="002C1655" w:rsidRDefault="002C1655" w:rsidP="002C1655">
      <w:pPr>
        <w:autoSpaceDE w:val="0"/>
        <w:autoSpaceDN w:val="0"/>
        <w:spacing w:after="0" w:line="14" w:lineRule="exact"/>
        <w:rPr>
          <w:lang w:val="ru-RU"/>
        </w:rPr>
      </w:pPr>
    </w:p>
    <w:p w:rsidR="002C1655" w:rsidRPr="002C1655" w:rsidRDefault="002C1655" w:rsidP="002C1655">
      <w:pPr>
        <w:rPr>
          <w:lang w:val="ru-RU"/>
        </w:rPr>
        <w:sectPr w:rsidR="002C1655" w:rsidRPr="002C1655">
          <w:pgSz w:w="16840" w:h="11900"/>
          <w:pgMar w:top="284" w:right="640" w:bottom="3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C1655" w:rsidRPr="002C1655" w:rsidRDefault="002C1655" w:rsidP="002C165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274"/>
        <w:gridCol w:w="528"/>
        <w:gridCol w:w="1104"/>
        <w:gridCol w:w="1140"/>
        <w:gridCol w:w="1706"/>
        <w:gridCol w:w="1248"/>
        <w:gridCol w:w="1346"/>
        <w:gridCol w:w="804"/>
        <w:gridCol w:w="2388"/>
        <w:gridCol w:w="1238"/>
        <w:gridCol w:w="2258"/>
      </w:tblGrid>
      <w:tr w:rsidR="002C1655" w:rsidRPr="009B3D33" w:rsidTr="00413BE5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47" w:lineRule="auto"/>
              <w:ind w:left="72" w:right="25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 И. Чайковский.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Пьесы из «Детского альбома»: «Баба Яга»,«Утренняя молитва», "Марш деревянных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солдатиков», «Новая кукла», «Болезнь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куклы».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Ж.-Ф.Рамо. Тамбурин. И.С.Бах. Концерт для клавесина.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Г.Струве. "Моя Россия".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 И.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Чайковский.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Пьеса из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«Детского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альбома» "Марш деревянных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солдатиков».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rPr>
                <w:lang w:val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многообразием красок фортепиано. Слушание фортепианных пьес в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исполнении известных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пианистов.;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«Паспорт инструмента» —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исследовательская работа,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предполагающая подсчёт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параметров (высота, ширина, количество клавиш, педалей и т. д.);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И.С. Бах, клавесин, </w:t>
            </w:r>
            <w:r w:rsidRPr="002C165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sb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POgjRcWk</w:t>
            </w:r>
          </w:p>
        </w:tc>
      </w:tr>
      <w:tr w:rsidR="002C1655" w:rsidRPr="009B3D33" w:rsidTr="00413BE5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</w:t>
            </w:r>
          </w:p>
          <w:p w:rsidR="002C1655" w:rsidRDefault="002C1655" w:rsidP="00413BE5">
            <w:pPr>
              <w:autoSpaceDE w:val="0"/>
              <w:autoSpaceDN w:val="0"/>
              <w:spacing w:before="1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Скрипка,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виолончель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Н.Паганини. Каприс№ 24.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 И. Чайковский.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Концерт для скрипки с оркестром ре мажор. Л. ван Бетховен.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Концерт для скрипки с оркестром.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Эстонская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"У каждого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музыкальный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инструмент".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Эстонская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"У каждого свой музыкальный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инструмент".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rPr>
                <w:lang w:val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Игра-имитация исполнительских движений во время звучания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музыки.;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песен, посвящённых музыкальным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инструментам.;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Академия занимательных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искусств, </w:t>
            </w:r>
            <w:r w:rsidRPr="002C165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apXgiNmPXs</w:t>
            </w:r>
          </w:p>
        </w:tc>
      </w:tr>
      <w:tr w:rsidR="002C1655" w:rsidTr="00413BE5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</w:tr>
      <w:tr w:rsidR="002C1655" w:rsidRPr="009B3D33" w:rsidTr="00413BE5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11. </w:t>
            </w:r>
            <w:r w:rsidRPr="002C16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театра и кино</w:t>
            </w:r>
          </w:p>
        </w:tc>
      </w:tr>
      <w:tr w:rsidR="002C1655" w:rsidTr="00413BE5">
        <w:trPr>
          <w:trHeight w:hRule="exact" w:val="28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 на сцене, на экране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2C1655" w:rsidRDefault="002C1655" w:rsidP="00413BE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из к/ф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«Морозко» (режиссер А. Роу, композитор Н. Будашкина).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из к/ф «После дождичка в четверг»(режиссер М.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Юзовский, композитор Г. Гладков).</w:t>
            </w:r>
          </w:p>
          <w:p w:rsidR="002C1655" w:rsidRPr="002C1655" w:rsidRDefault="002C1655" w:rsidP="00413BE5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из к/ф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«Приключения </w:t>
            </w:r>
            <w:r w:rsidRPr="002C1655">
              <w:rPr>
                <w:lang w:val="ru-RU"/>
              </w:rPr>
              <w:br/>
            </w:r>
            <w:r w:rsidRPr="002C16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Буратино» (режиссер Л. Нечаев, композитор А. Рыбников)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А.Рыбников. "Буратино".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C848DE" w:rsidRDefault="002C1655" w:rsidP="00413BE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М.Коваль. Опера "Волк и семеро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козлят".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C848DE" w:rsidRDefault="002C1655" w:rsidP="00413BE5">
            <w:pPr>
              <w:rPr>
                <w:lang w:val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C848DE" w:rsidRDefault="002C1655" w:rsidP="00413BE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Постановка детской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музыкальной сказки, спектакль для родителей.;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Фрагмент к/ф "Буратино".</w:t>
            </w:r>
          </w:p>
        </w:tc>
      </w:tr>
      <w:tr w:rsidR="002C1655" w:rsidTr="00413BE5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</w:tr>
      <w:tr w:rsidR="002C1655" w:rsidTr="00413BE5">
        <w:trPr>
          <w:trHeight w:hRule="exact" w:val="904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C1655" w:rsidRPr="00C848DE" w:rsidRDefault="002C1655" w:rsidP="00413BE5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</w:tr>
    </w:tbl>
    <w:p w:rsidR="002C1655" w:rsidRDefault="002C1655" w:rsidP="002C1655">
      <w:pPr>
        <w:autoSpaceDE w:val="0"/>
        <w:autoSpaceDN w:val="0"/>
        <w:spacing w:after="0" w:line="14" w:lineRule="exact"/>
      </w:pPr>
    </w:p>
    <w:p w:rsidR="002C1655" w:rsidRDefault="002C1655" w:rsidP="002C1655">
      <w:pPr>
        <w:sectPr w:rsidR="002C1655">
          <w:pgSz w:w="16840" w:h="11900"/>
          <w:pgMar w:top="284" w:right="640" w:bottom="12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C1655" w:rsidRDefault="002C1655" w:rsidP="002C1655">
      <w:pPr>
        <w:autoSpaceDE w:val="0"/>
        <w:autoSpaceDN w:val="0"/>
        <w:spacing w:after="78" w:line="220" w:lineRule="exact"/>
      </w:pPr>
    </w:p>
    <w:p w:rsidR="002C1655" w:rsidRDefault="002C1655" w:rsidP="002C165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2C1655" w:rsidTr="00413BE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2C1655" w:rsidTr="00413BE5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55" w:rsidRDefault="002C1655" w:rsidP="00413BE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55" w:rsidRDefault="002C1655" w:rsidP="00413BE5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55" w:rsidRDefault="002C1655" w:rsidP="00413BE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55" w:rsidRDefault="002C1655" w:rsidP="00413BE5"/>
        </w:tc>
      </w:tr>
      <w:tr w:rsidR="002C1655" w:rsidTr="00413BE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C848DE" w:rsidRDefault="002C1655" w:rsidP="00413BE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"Музыка в жизни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человека". Стремление человека к красоте.</w:t>
            </w:r>
          </w:p>
          <w:p w:rsidR="002C1655" w:rsidRDefault="002C1655" w:rsidP="00413BE5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Музыкальное вдохновение.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1655" w:rsidTr="00413BE5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Образы природы в музыке.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1655" w:rsidRPr="009B3D33" w:rsidTr="00413BE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Многообразие русского фольклора.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C848DE" w:rsidRDefault="002C1655" w:rsidP="00413BE5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C1655" w:rsidRPr="009B3D33" w:rsidTr="00413BE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Народные музыкальные инструменты.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C848DE" w:rsidRDefault="002C1655" w:rsidP="00413BE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C1655" w:rsidTr="00413BE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C848DE" w:rsidRDefault="002C1655" w:rsidP="00413BE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Русские народные сказания и былины.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1655" w:rsidTr="00413BE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C848DE" w:rsidRDefault="002C1655" w:rsidP="00413BE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"Музыкальная грамота". Весь мир звучит.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1655" w:rsidTr="00413BE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"Музыкальная грамота". Звукоряд.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C1655" w:rsidRPr="009B3D33" w:rsidTr="00413BE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C848DE" w:rsidRDefault="002C1655" w:rsidP="00413BE5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"Музыкальная грамота". Длительности нот. Ритм.</w:t>
            </w:r>
          </w:p>
          <w:p w:rsidR="002C1655" w:rsidRDefault="002C1655" w:rsidP="00413BE5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Ритмический рисунок.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C848DE" w:rsidRDefault="002C1655" w:rsidP="00413BE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C1655" w:rsidRPr="009B3D33" w:rsidTr="00413BE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C848DE" w:rsidRDefault="002C1655" w:rsidP="00413BE5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"Классическая музыка". Великие композиторы нашей Родины.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C848DE" w:rsidRDefault="002C1655" w:rsidP="00413BE5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C1655" w:rsidTr="00413BE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C848DE" w:rsidRDefault="002C1655" w:rsidP="00413BE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"Классическая музыка". Песня как музыкальный жанр.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1655" w:rsidRPr="009B3D33" w:rsidTr="00413BE5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C848DE" w:rsidRDefault="002C1655" w:rsidP="00413BE5">
            <w:pPr>
              <w:autoSpaceDE w:val="0"/>
              <w:autoSpaceDN w:val="0"/>
              <w:spacing w:before="98" w:after="0" w:line="271" w:lineRule="auto"/>
              <w:ind w:left="72" w:right="470"/>
              <w:jc w:val="both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"Классическая музыка". Марш как музыкальный жанр.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C848DE" w:rsidRDefault="002C1655" w:rsidP="00413BE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2C1655" w:rsidRPr="00C848DE" w:rsidRDefault="002C1655" w:rsidP="002C1655">
      <w:pPr>
        <w:autoSpaceDE w:val="0"/>
        <w:autoSpaceDN w:val="0"/>
        <w:spacing w:after="0" w:line="14" w:lineRule="exact"/>
        <w:rPr>
          <w:lang w:val="ru-RU"/>
        </w:rPr>
      </w:pPr>
    </w:p>
    <w:p w:rsidR="002C1655" w:rsidRPr="00C848DE" w:rsidRDefault="002C1655" w:rsidP="002C1655">
      <w:pPr>
        <w:rPr>
          <w:lang w:val="ru-RU"/>
        </w:rPr>
        <w:sectPr w:rsidR="002C1655" w:rsidRPr="00C848DE">
          <w:pgSz w:w="11900" w:h="16840"/>
          <w:pgMar w:top="298" w:right="650" w:bottom="5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C1655" w:rsidRPr="00C848DE" w:rsidRDefault="002C1655" w:rsidP="002C165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2C1655" w:rsidTr="00413BE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"Классическая музыка". Оркестр.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1655" w:rsidTr="00413BE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C848DE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"Классическая музыка".</w:t>
            </w:r>
          </w:p>
          <w:p w:rsidR="002C1655" w:rsidRPr="00C848DE" w:rsidRDefault="002C1655" w:rsidP="00413BE5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инструменты. Фортепиано.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C1655" w:rsidTr="00413BE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C848DE" w:rsidRDefault="002C1655" w:rsidP="00413BE5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"Духовная музыка" . Молитва, хорал,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песнопение.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1655" w:rsidRPr="009B3D33" w:rsidTr="00413BE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100" w:after="0"/>
              <w:ind w:left="72" w:right="576"/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"Музыка в жизни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человека". Какой же праздник без музыки?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Рождество Христово.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C848DE" w:rsidRDefault="002C1655" w:rsidP="00413BE5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C1655" w:rsidTr="00413BE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C848DE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"Духовная музыка".</w:t>
            </w:r>
          </w:p>
          <w:p w:rsidR="002C1655" w:rsidRPr="00C848DE" w:rsidRDefault="002C1655" w:rsidP="00413BE5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Образы духовной музыки в творчестве русских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композиторов.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1655" w:rsidTr="00413BE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C848DE" w:rsidRDefault="002C1655" w:rsidP="00413BE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"Народная музыка России". Музыкальные традиции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Ярославской земли.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1655" w:rsidRPr="009B3D33" w:rsidTr="00413BE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C848DE" w:rsidRDefault="002C1655" w:rsidP="00413BE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"Народная музыка России". Народные музыкальные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C848DE" w:rsidRDefault="002C1655" w:rsidP="00413BE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C1655" w:rsidTr="00413BE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C848DE" w:rsidRDefault="002C1655" w:rsidP="00413BE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"Музыка в жизни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человека". Образы природы в романсах русских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1655" w:rsidTr="00413BE5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C848DE" w:rsidRDefault="002C1655" w:rsidP="00413BE5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"Музыка в жизни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человека". Музыкальные и живописные полотна.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1655" w:rsidTr="00413BE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C848DE" w:rsidRDefault="002C1655" w:rsidP="00413BE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"Музыка в жизни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человека". Музыкальный портрет: образ человека.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1655" w:rsidTr="00413BE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C848DE" w:rsidRDefault="002C1655" w:rsidP="00413BE5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"Музыка в жизни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человека". Музыкальный портрет: двигательная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импровизация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C1655" w:rsidRPr="009B3D33" w:rsidTr="00413BE5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/>
              <w:ind w:left="72" w:right="576"/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"Музыка в жизни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человека". Какой же праздник без музыки?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Масленица.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C848DE" w:rsidRDefault="002C1655" w:rsidP="00413BE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2C1655" w:rsidRPr="00C848DE" w:rsidRDefault="002C1655" w:rsidP="002C1655">
      <w:pPr>
        <w:autoSpaceDE w:val="0"/>
        <w:autoSpaceDN w:val="0"/>
        <w:spacing w:after="0" w:line="14" w:lineRule="exact"/>
        <w:rPr>
          <w:lang w:val="ru-RU"/>
        </w:rPr>
      </w:pPr>
    </w:p>
    <w:p w:rsidR="002C1655" w:rsidRPr="00C848DE" w:rsidRDefault="002C1655" w:rsidP="002C1655">
      <w:pPr>
        <w:rPr>
          <w:lang w:val="ru-RU"/>
        </w:rPr>
        <w:sectPr w:rsidR="002C1655" w:rsidRPr="00C848DE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C1655" w:rsidRPr="00C848DE" w:rsidRDefault="002C1655" w:rsidP="002C165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2C1655" w:rsidTr="00413BE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C848DE" w:rsidRDefault="002C1655" w:rsidP="00413BE5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"Музыка в жизни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человека". Музыка о войне.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1655" w:rsidTr="00413BE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"Музыкальная грамота". Высота звуков.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1655" w:rsidTr="00413BE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C848DE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"Музыка народов мира".</w:t>
            </w:r>
          </w:p>
          <w:p w:rsidR="002C1655" w:rsidRDefault="002C1655" w:rsidP="00413BE5">
            <w:pPr>
              <w:autoSpaceDE w:val="0"/>
              <w:autoSpaceDN w:val="0"/>
              <w:spacing w:before="70" w:after="0" w:line="271" w:lineRule="auto"/>
              <w:ind w:left="72"/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традиции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наших соседей: песни и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танцы.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Ураина, Белоруссия.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1655" w:rsidTr="00413BE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C848DE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"Музыка народов мира".</w:t>
            </w:r>
          </w:p>
          <w:p w:rsidR="002C1655" w:rsidRPr="00C848DE" w:rsidRDefault="002C1655" w:rsidP="00413BE5">
            <w:pPr>
              <w:autoSpaceDE w:val="0"/>
              <w:autoSpaceDN w:val="0"/>
              <w:spacing w:before="72" w:after="0" w:line="281" w:lineRule="auto"/>
              <w:ind w:left="72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традиции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наших соседей: украинские и белорусские народные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 и их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звучание.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1655" w:rsidRPr="009B3D33" w:rsidTr="00413BE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C848DE" w:rsidRDefault="002C1655" w:rsidP="00413BE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"Классическая музыка". Звучание настроений и чувств.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C848DE" w:rsidRDefault="002C1655" w:rsidP="00413BE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C1655" w:rsidRPr="009B3D33" w:rsidTr="00413BE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C848DE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"Классическая музыка".</w:t>
            </w:r>
          </w:p>
          <w:p w:rsidR="002C1655" w:rsidRPr="00C848DE" w:rsidRDefault="002C1655" w:rsidP="00413BE5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инструменты. Рояль и пианино.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C848DE" w:rsidRDefault="002C1655" w:rsidP="00413BE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C1655" w:rsidRPr="009B3D33" w:rsidTr="00413BE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C848DE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"Классическая музыка".</w:t>
            </w:r>
          </w:p>
          <w:p w:rsidR="002C1655" w:rsidRPr="00C848DE" w:rsidRDefault="002C1655" w:rsidP="00413BE5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инструменты. «Предки» и«наследники» фортепиано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C848DE" w:rsidRDefault="002C1655" w:rsidP="00413BE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C1655" w:rsidTr="00413BE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C848DE" w:rsidRDefault="002C1655" w:rsidP="00413BE5">
            <w:pPr>
              <w:autoSpaceDE w:val="0"/>
              <w:autoSpaceDN w:val="0"/>
              <w:spacing w:before="98" w:after="0" w:line="278" w:lineRule="auto"/>
              <w:ind w:left="72" w:right="432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"Классическая музыка". Скрипка, виолончель. Мастера скрипичной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1655" w:rsidRPr="00C848DE" w:rsidTr="00413BE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C848DE" w:rsidRDefault="002C1655" w:rsidP="00413BE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"Музыка театра и кино". Музыкальная сказка на сцене и на экране.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C848DE" w:rsidRDefault="002C1655" w:rsidP="00413BE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C848DE">
              <w:rPr>
                <w:lang w:val="ru-RU"/>
              </w:rPr>
              <w:br/>
            </w: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C1655" w:rsidTr="00413BE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театра и кино".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Сочиняем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музыкальную сказку.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2C1655" w:rsidTr="00413BE5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Pr="00C848DE" w:rsidRDefault="002C1655" w:rsidP="00413BE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848D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1655" w:rsidRDefault="002C1655" w:rsidP="00413BE5"/>
        </w:tc>
      </w:tr>
    </w:tbl>
    <w:p w:rsidR="002C1655" w:rsidRDefault="002C1655" w:rsidP="002C1655">
      <w:pPr>
        <w:autoSpaceDE w:val="0"/>
        <w:autoSpaceDN w:val="0"/>
        <w:spacing w:after="0" w:line="14" w:lineRule="exact"/>
      </w:pPr>
    </w:p>
    <w:p w:rsidR="002C1655" w:rsidRDefault="002C1655" w:rsidP="002C1655">
      <w:pPr>
        <w:sectPr w:rsidR="002C1655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C1655" w:rsidRDefault="002C1655" w:rsidP="002C1655">
      <w:pPr>
        <w:sectPr w:rsidR="002C1655">
          <w:pgSz w:w="11900" w:h="16840"/>
          <w:pgMar w:top="1440" w:right="1440" w:bottom="1440" w:left="1440" w:header="720" w:footer="720" w:gutter="0"/>
          <w:cols w:space="720" w:equalWidth="0">
            <w:col w:w="10584" w:space="0"/>
          </w:cols>
          <w:docGrid w:linePitch="360"/>
        </w:sectPr>
      </w:pPr>
    </w:p>
    <w:p w:rsidR="002C1655" w:rsidRDefault="002C1655" w:rsidP="002C1655">
      <w:pPr>
        <w:autoSpaceDE w:val="0"/>
        <w:autoSpaceDN w:val="0"/>
        <w:spacing w:after="78" w:line="220" w:lineRule="exact"/>
      </w:pPr>
    </w:p>
    <w:p w:rsidR="002C1655" w:rsidRDefault="002C1655" w:rsidP="002C165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2C1655" w:rsidRDefault="002C1655" w:rsidP="002C165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2C1655" w:rsidRPr="00C848DE" w:rsidRDefault="002C1655" w:rsidP="002C1655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C848DE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1 класс /Критская Е.Д., Сергеева Г.П., Шмагина Т.С., Акционерное общество «Издательство«Просвещение»; </w:t>
      </w:r>
      <w:r w:rsidRPr="00C848DE">
        <w:rPr>
          <w:lang w:val="ru-RU"/>
        </w:rPr>
        <w:br/>
      </w:r>
      <w:r w:rsidRPr="00C848DE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2C1655" w:rsidRPr="00C848DE" w:rsidRDefault="002C1655" w:rsidP="002C1655">
      <w:pPr>
        <w:autoSpaceDE w:val="0"/>
        <w:autoSpaceDN w:val="0"/>
        <w:spacing w:before="262" w:after="0" w:line="230" w:lineRule="auto"/>
        <w:rPr>
          <w:lang w:val="ru-RU"/>
        </w:rPr>
      </w:pPr>
      <w:r w:rsidRPr="00C848D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C1655" w:rsidRPr="00C848DE" w:rsidRDefault="002C1655" w:rsidP="002C1655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C848DE">
        <w:rPr>
          <w:rFonts w:ascii="Times New Roman" w:eastAsia="Times New Roman" w:hAnsi="Times New Roman"/>
          <w:color w:val="000000"/>
          <w:sz w:val="24"/>
          <w:lang w:val="ru-RU"/>
        </w:rPr>
        <w:t>Учебник "Музыка" 1 класс. Сергеева Г.П., Критская Е.Д. Акционерное общество "Издательство. "Просвещение".ЦОР, презентации, дидактический раздаточный материал.</w:t>
      </w:r>
    </w:p>
    <w:p w:rsidR="002C1655" w:rsidRPr="00C848DE" w:rsidRDefault="002C1655" w:rsidP="002C1655">
      <w:pPr>
        <w:autoSpaceDE w:val="0"/>
        <w:autoSpaceDN w:val="0"/>
        <w:spacing w:before="264" w:after="0" w:line="230" w:lineRule="auto"/>
        <w:rPr>
          <w:lang w:val="ru-RU"/>
        </w:rPr>
      </w:pPr>
      <w:r w:rsidRPr="00C848D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C1655" w:rsidRPr="00C848DE" w:rsidRDefault="002C1655" w:rsidP="002C1655">
      <w:pPr>
        <w:autoSpaceDE w:val="0"/>
        <w:autoSpaceDN w:val="0"/>
        <w:spacing w:before="168" w:after="0" w:line="230" w:lineRule="auto"/>
        <w:rPr>
          <w:lang w:val="ru-RU"/>
        </w:rPr>
      </w:pPr>
      <w:r w:rsidRPr="00C848DE">
        <w:rPr>
          <w:rFonts w:ascii="Times New Roman" w:eastAsia="Times New Roman" w:hAnsi="Times New Roman"/>
          <w:color w:val="000000"/>
          <w:sz w:val="24"/>
          <w:lang w:val="ru-RU"/>
        </w:rPr>
        <w:t xml:space="preserve">РЭШ, </w:t>
      </w:r>
      <w:r>
        <w:rPr>
          <w:rFonts w:ascii="Times New Roman" w:eastAsia="Times New Roman" w:hAnsi="Times New Roman"/>
          <w:color w:val="000000"/>
          <w:sz w:val="24"/>
        </w:rPr>
        <w:t>YOU</w:t>
      </w:r>
      <w:r w:rsidRPr="00C848D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TUBE</w:t>
      </w:r>
      <w:r w:rsidRPr="00C848DE">
        <w:rPr>
          <w:rFonts w:ascii="Times New Roman" w:eastAsia="Times New Roman" w:hAnsi="Times New Roman"/>
          <w:color w:val="000000"/>
          <w:sz w:val="24"/>
          <w:lang w:val="ru-RU"/>
        </w:rPr>
        <w:t>, Академия занимательных искусств.</w:t>
      </w:r>
    </w:p>
    <w:p w:rsidR="002C1655" w:rsidRPr="00C848DE" w:rsidRDefault="002C1655" w:rsidP="002C1655">
      <w:pPr>
        <w:rPr>
          <w:lang w:val="ru-RU"/>
        </w:rPr>
        <w:sectPr w:rsidR="002C1655" w:rsidRPr="00C848D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C1655" w:rsidRPr="00C848DE" w:rsidRDefault="002C1655" w:rsidP="002C1655">
      <w:pPr>
        <w:autoSpaceDE w:val="0"/>
        <w:autoSpaceDN w:val="0"/>
        <w:spacing w:after="78" w:line="220" w:lineRule="exact"/>
        <w:rPr>
          <w:lang w:val="ru-RU"/>
        </w:rPr>
      </w:pPr>
    </w:p>
    <w:p w:rsidR="002C1655" w:rsidRPr="00C848DE" w:rsidRDefault="002C1655" w:rsidP="002C1655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C848D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C848DE">
        <w:rPr>
          <w:lang w:val="ru-RU"/>
        </w:rPr>
        <w:br/>
      </w:r>
      <w:r w:rsidRPr="00C848DE">
        <w:rPr>
          <w:rFonts w:ascii="Times New Roman" w:eastAsia="Times New Roman" w:hAnsi="Times New Roman"/>
          <w:color w:val="000000"/>
          <w:sz w:val="24"/>
          <w:lang w:val="ru-RU"/>
        </w:rPr>
        <w:t>Компьютер, синтезатор, система "Караоке", ноты.</w:t>
      </w:r>
    </w:p>
    <w:p w:rsidR="002C1655" w:rsidRDefault="002C1655" w:rsidP="002C1655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 ПРАКТИЧЕСКИХ РАБОТ</w:t>
      </w:r>
    </w:p>
    <w:p w:rsidR="002C1655" w:rsidRDefault="002C1655" w:rsidP="002C1655">
      <w:pPr>
        <w:sectPr w:rsidR="002C165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2950" w:rsidRDefault="00682950">
      <w:bookmarkStart w:id="0" w:name="_GoBack"/>
      <w:bookmarkEnd w:id="0"/>
    </w:p>
    <w:sectPr w:rsidR="00682950" w:rsidSect="001E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31F1"/>
    <w:rsid w:val="001E27E5"/>
    <w:rsid w:val="002C1655"/>
    <w:rsid w:val="005431F1"/>
    <w:rsid w:val="00682950"/>
    <w:rsid w:val="0084341D"/>
    <w:rsid w:val="009B3D33"/>
    <w:rsid w:val="009E7919"/>
    <w:rsid w:val="00C4235E"/>
    <w:rsid w:val="00C8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C1655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2C1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2C16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2C16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C16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2C16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16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16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16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16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C16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2C16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2C1655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2C1655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2C1655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2C1655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2C1655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2C1655"/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2C16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2C1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2C1655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2C1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2C1655"/>
    <w:rPr>
      <w:rFonts w:eastAsiaTheme="minorEastAsia"/>
      <w:lang w:val="en-US"/>
    </w:rPr>
  </w:style>
  <w:style w:type="paragraph" w:styleId="a9">
    <w:name w:val="No Spacing"/>
    <w:uiPriority w:val="1"/>
    <w:qFormat/>
    <w:rsid w:val="002C1655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2C165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2C165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2C165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2C165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2C1655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2C1655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2C1655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2C1655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2C1655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2C165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2C1655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2C1655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2C1655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2C1655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2C165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2C165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2C1655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2C1655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C1655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C1655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C1655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C1655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C1655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C1655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2C1655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2C1655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2C1655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2C1655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f6">
    <w:name w:val="Strong"/>
    <w:basedOn w:val="a2"/>
    <w:uiPriority w:val="22"/>
    <w:qFormat/>
    <w:rsid w:val="002C1655"/>
    <w:rPr>
      <w:b/>
      <w:bCs/>
    </w:rPr>
  </w:style>
  <w:style w:type="character" w:styleId="af7">
    <w:name w:val="Emphasis"/>
    <w:basedOn w:val="a2"/>
    <w:uiPriority w:val="20"/>
    <w:qFormat/>
    <w:rsid w:val="002C1655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2C165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2C1655"/>
    <w:rPr>
      <w:rFonts w:eastAsiaTheme="minorEastAsia"/>
      <w:b/>
      <w:bCs/>
      <w:i/>
      <w:iCs/>
      <w:color w:val="5B9BD5" w:themeColor="accent1"/>
      <w:lang w:val="en-US"/>
    </w:rPr>
  </w:style>
  <w:style w:type="character" w:styleId="afa">
    <w:name w:val="Subtle Emphasis"/>
    <w:basedOn w:val="a2"/>
    <w:uiPriority w:val="19"/>
    <w:qFormat/>
    <w:rsid w:val="002C1655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2C1655"/>
    <w:rPr>
      <w:b/>
      <w:bCs/>
      <w:i/>
      <w:iCs/>
      <w:color w:val="5B9BD5" w:themeColor="accent1"/>
    </w:rPr>
  </w:style>
  <w:style w:type="character" w:styleId="afc">
    <w:name w:val="Subtle Reference"/>
    <w:basedOn w:val="a2"/>
    <w:uiPriority w:val="31"/>
    <w:qFormat/>
    <w:rsid w:val="002C1655"/>
    <w:rPr>
      <w:smallCaps/>
      <w:color w:val="ED7D31" w:themeColor="accent2"/>
      <w:u w:val="single"/>
    </w:rPr>
  </w:style>
  <w:style w:type="character" w:styleId="afd">
    <w:name w:val="Intense Reference"/>
    <w:basedOn w:val="a2"/>
    <w:uiPriority w:val="32"/>
    <w:qFormat/>
    <w:rsid w:val="002C1655"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2C1655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2C1655"/>
    <w:pPr>
      <w:outlineLvl w:val="9"/>
    </w:pPr>
  </w:style>
  <w:style w:type="table" w:styleId="aff0">
    <w:name w:val="Table Grid"/>
    <w:basedOn w:val="a3"/>
    <w:uiPriority w:val="59"/>
    <w:rsid w:val="002C165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2C1655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2C1655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rsid w:val="002C1655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2C1655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2C1655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2C1655"/>
    <w:pPr>
      <w:spacing w:after="0" w:line="240" w:lineRule="auto"/>
    </w:pPr>
    <w:rPr>
      <w:rFonts w:eastAsiaTheme="minorEastAsia"/>
      <w:color w:val="2F5496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rsid w:val="002C1655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2">
    <w:name w:val="Light List"/>
    <w:basedOn w:val="a3"/>
    <w:uiPriority w:val="61"/>
    <w:rsid w:val="002C16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2C16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rsid w:val="002C16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2C16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2C16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2C16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rsid w:val="002C16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3">
    <w:name w:val="Light Grid"/>
    <w:basedOn w:val="a3"/>
    <w:uiPriority w:val="62"/>
    <w:rsid w:val="002C16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2C16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3"/>
    <w:uiPriority w:val="62"/>
    <w:rsid w:val="002C16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3"/>
    <w:uiPriority w:val="62"/>
    <w:rsid w:val="002C16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1">
    <w:name w:val="Light Grid Accent 4"/>
    <w:basedOn w:val="a3"/>
    <w:uiPriority w:val="62"/>
    <w:rsid w:val="002C16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1">
    <w:name w:val="Light Grid Accent 5"/>
    <w:basedOn w:val="a3"/>
    <w:uiPriority w:val="62"/>
    <w:rsid w:val="002C16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1">
    <w:name w:val="Light Grid Accent 6"/>
    <w:basedOn w:val="a3"/>
    <w:uiPriority w:val="62"/>
    <w:rsid w:val="002C16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">
    <w:name w:val="Medium Shading 1"/>
    <w:basedOn w:val="a3"/>
    <w:uiPriority w:val="63"/>
    <w:rsid w:val="002C16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2C16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2C16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2C16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2C16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2C16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2C16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2C16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2C16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2C16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2C16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2C16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2C16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2C16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2C165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2C165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rsid w:val="002C165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2C165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2C165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2C165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rsid w:val="002C165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rsid w:val="002C16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2C16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2C16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2C16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2C16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2C16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2C16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2C16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2C16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rsid w:val="002C16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rsid w:val="002C16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rsid w:val="002C16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rsid w:val="002C16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rsid w:val="002C16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rsid w:val="002C16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2C16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2C16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2C16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2C16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2C16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2C16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2C16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2C16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rsid w:val="002C16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2C16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2C16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2C16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rsid w:val="002C16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4">
    <w:name w:val="Dark List"/>
    <w:basedOn w:val="a3"/>
    <w:uiPriority w:val="70"/>
    <w:rsid w:val="002C1655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2C1655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rsid w:val="002C1655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rsid w:val="002C1655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rsid w:val="002C1655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rsid w:val="002C1655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2C1655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5">
    <w:name w:val="Colorful Shading"/>
    <w:basedOn w:val="a3"/>
    <w:uiPriority w:val="71"/>
    <w:rsid w:val="002C165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2C165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2C165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2C165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rsid w:val="002C165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2C165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2C165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2C165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2C165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3"/>
    <w:uiPriority w:val="72"/>
    <w:rsid w:val="002C165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rsid w:val="002C165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rsid w:val="002C165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rsid w:val="002C165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3"/>
    <w:uiPriority w:val="72"/>
    <w:rsid w:val="002C165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7">
    <w:name w:val="Colorful Grid"/>
    <w:basedOn w:val="a3"/>
    <w:uiPriority w:val="73"/>
    <w:rsid w:val="002C165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2C165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3"/>
    <w:uiPriority w:val="73"/>
    <w:rsid w:val="002C165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rsid w:val="002C165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rsid w:val="002C165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rsid w:val="002C165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3"/>
    <w:uiPriority w:val="73"/>
    <w:rsid w:val="002C165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7217</Words>
  <Characters>41141</Characters>
  <Application>Microsoft Office Word</Application>
  <DocSecurity>0</DocSecurity>
  <Lines>342</Lines>
  <Paragraphs>96</Paragraphs>
  <ScaleCrop>false</ScaleCrop>
  <Company>HP</Company>
  <LinksUpToDate>false</LinksUpToDate>
  <CharactersWithSpaces>48262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Наталья</cp:lastModifiedBy>
  <cp:revision>5</cp:revision>
  <dcterms:created xsi:type="dcterms:W3CDTF">2022-07-03T17:17:00Z</dcterms:created>
  <dcterms:modified xsi:type="dcterms:W3CDTF">2022-07-03T18:52:00Z</dcterms:modified>
</cp:coreProperties>
</file>