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Ярославской области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Управление образования Администрации города Переславля-Залесского</w:t>
      </w:r>
    </w:p>
    <w:p w:rsidR="006B721D" w:rsidRPr="006B721D" w:rsidRDefault="006B721D" w:rsidP="006B721D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СШ № 9</w:t>
      </w:r>
    </w:p>
    <w:tbl>
      <w:tblPr>
        <w:tblW w:w="109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3480"/>
        <w:gridCol w:w="3481"/>
        <w:gridCol w:w="180"/>
        <w:gridCol w:w="186"/>
        <w:gridCol w:w="186"/>
      </w:tblGrid>
      <w:tr w:rsidR="006B721D" w:rsidRPr="006B721D" w:rsidTr="00232DC2">
        <w:trPr>
          <w:gridAfter w:val="3"/>
          <w:wAfter w:w="552" w:type="dxa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B721D" w:rsidRPr="006B721D" w:rsidRDefault="006B721D" w:rsidP="006B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B721D" w:rsidRPr="006B721D" w:rsidRDefault="006B721D" w:rsidP="006B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B721D" w:rsidRPr="006B721D" w:rsidRDefault="006B721D" w:rsidP="006B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DC2" w:rsidRPr="00232DC2" w:rsidTr="00232DC2">
        <w:tc>
          <w:tcPr>
            <w:tcW w:w="1062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tbl>
            <w:tblPr>
              <w:tblW w:w="1044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81"/>
              <w:gridCol w:w="3480"/>
              <w:gridCol w:w="3481"/>
            </w:tblGrid>
            <w:tr w:rsidR="00232DC2" w:rsidRPr="00232DC2" w:rsidTr="00CF5CA7"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232DC2" w:rsidRPr="00232DC2" w:rsidRDefault="00232DC2" w:rsidP="00232D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2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РАССМОТРЕНО</w:t>
                  </w:r>
                  <w:r w:rsidRPr="00232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МО учителей гуманитарных дисциплин  </w:t>
                  </w:r>
                  <w:r w:rsidRPr="00232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32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32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Руководитель МО</w:t>
                  </w:r>
                  <w:r w:rsidRPr="00232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32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 </w:t>
                  </w:r>
                  <w:proofErr w:type="spellStart"/>
                  <w:r w:rsidRPr="00232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Гаврина</w:t>
                  </w:r>
                  <w:proofErr w:type="spellEnd"/>
                  <w:r w:rsidRPr="00232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С. А.</w:t>
                  </w:r>
                  <w:r w:rsidRPr="00232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32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Протокол №</w:t>
                  </w:r>
                  <w:r w:rsidRPr="00232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32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 "---" ___  ____ г.</w:t>
                  </w:r>
                </w:p>
                <w:p w:rsidR="00232DC2" w:rsidRPr="00232DC2" w:rsidRDefault="00232DC2" w:rsidP="00232D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32DC2" w:rsidRPr="00232DC2" w:rsidRDefault="00232DC2" w:rsidP="00232D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32DC2" w:rsidRPr="00232DC2" w:rsidRDefault="00232DC2" w:rsidP="00232D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232DC2" w:rsidRPr="00232DC2" w:rsidRDefault="00232DC2" w:rsidP="00232D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232DC2" w:rsidRPr="00232DC2" w:rsidRDefault="00232DC2" w:rsidP="00232D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2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УТВЕРЖДЕНО</w:t>
                  </w:r>
                  <w:r w:rsidRPr="00232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Директор МОУ СШ № 9</w:t>
                  </w:r>
                  <w:r w:rsidRPr="00232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32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__________ Л. Д. </w:t>
                  </w:r>
                  <w:proofErr w:type="spellStart"/>
                  <w:r w:rsidRPr="00232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Бубнова</w:t>
                  </w:r>
                  <w:proofErr w:type="spellEnd"/>
                  <w:r w:rsidRPr="00232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32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Приказ № 58/03</w:t>
                  </w:r>
                  <w:r w:rsidRPr="00232D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 "29" 06 2022 г.</w:t>
                  </w:r>
                </w:p>
              </w:tc>
            </w:tr>
          </w:tbl>
          <w:p w:rsidR="00232DC2" w:rsidRPr="00232DC2" w:rsidRDefault="00232DC2" w:rsidP="0023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32DC2" w:rsidRPr="00232DC2" w:rsidRDefault="00232DC2" w:rsidP="0023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32DC2" w:rsidRPr="00232DC2" w:rsidRDefault="00232DC2" w:rsidP="0023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721D" w:rsidRDefault="006B721D" w:rsidP="006B721D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bookmarkStart w:id="0" w:name="_GoBack"/>
      <w:bookmarkEnd w:id="0"/>
    </w:p>
    <w:p w:rsidR="006B721D" w:rsidRPr="006B721D" w:rsidRDefault="006B721D" w:rsidP="006B721D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B721D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6B721D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1193962)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«История»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 класса основного общего образования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6B721D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2022-2023</w:t>
      </w: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:rsidR="006B721D" w:rsidRDefault="006B721D" w:rsidP="006B721D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21D" w:rsidRDefault="006B721D" w:rsidP="006B721D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21D" w:rsidRDefault="006B721D" w:rsidP="006B721D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21D" w:rsidRDefault="006B721D" w:rsidP="006B721D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21D" w:rsidRDefault="006B721D" w:rsidP="006B721D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21D" w:rsidRDefault="006B721D" w:rsidP="006B721D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r w:rsidRPr="006B721D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Завьялова Евгения Викторовна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учитель истории и обществознания</w:t>
      </w:r>
    </w:p>
    <w:p w:rsidR="006B721D" w:rsidRDefault="006B721D" w:rsidP="006B721D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6B721D" w:rsidRDefault="006B721D" w:rsidP="006B721D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6B721D" w:rsidRDefault="006B721D" w:rsidP="006B721D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6B721D" w:rsidRDefault="006B721D" w:rsidP="006B721D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6B721D" w:rsidRDefault="006B721D" w:rsidP="006B721D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6B721D" w:rsidRDefault="006B721D" w:rsidP="006B721D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6B721D" w:rsidRDefault="006B721D" w:rsidP="006B721D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6B721D" w:rsidRDefault="006B721D" w:rsidP="006B721D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6B721D" w:rsidRPr="006B721D" w:rsidRDefault="006B721D" w:rsidP="006B721D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г. Переславль-Залесский</w:t>
      </w: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B721D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</w:t>
      </w:r>
    </w:p>
    <w:p w:rsidR="006B721D" w:rsidRPr="006B721D" w:rsidRDefault="006B721D" w:rsidP="006B721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B721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6B721D" w:rsidRPr="006B721D" w:rsidRDefault="006B721D" w:rsidP="006B721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B721D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«ИСТОРИЯ»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6B721D" w:rsidRPr="006B721D" w:rsidRDefault="006B721D" w:rsidP="006B721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B721D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 «ИСТОРИЯ»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учебной и социальной практике. Данная цель предполагает формирование у </w:t>
      </w:r>
      <w:proofErr w:type="gramStart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целостной картины российской и мировой истории, понимание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Отечества.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школе ключевыми задачами являются:</w:t>
      </w:r>
    </w:p>
    <w:p w:rsidR="006B721D" w:rsidRPr="006B721D" w:rsidRDefault="006B721D" w:rsidP="006B72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формирование у молодого поколения ориентиров для гражданской, </w:t>
      </w:r>
      <w:proofErr w:type="spellStart"/>
      <w:r w:rsidRPr="006B72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этнонациональной</w:t>
      </w:r>
      <w:proofErr w:type="spellEnd"/>
      <w:r w:rsidRPr="006B72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социальной, культурной </w:t>
      </w:r>
      <w:proofErr w:type="spellStart"/>
      <w:r w:rsidRPr="006B72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самоовладение</w:t>
      </w:r>
      <w:proofErr w:type="spellEnd"/>
      <w:r w:rsidRPr="006B72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6B721D" w:rsidRPr="006B721D" w:rsidRDefault="006B721D" w:rsidP="006B72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 мира между людьми и народами, в духе демократических ценностей современного общества;</w:t>
      </w:r>
    </w:p>
    <w:p w:rsidR="006B721D" w:rsidRPr="006B721D" w:rsidRDefault="006B721D" w:rsidP="006B72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способностей учащихся анализировать содержащуюся в различных источниках информацию о событиях и явлениях прошлого и настоящего, рассматривать события в соответствии с принципом историзма, в их динамике, взаимосвязи и взаимообусловленности;</w:t>
      </w:r>
    </w:p>
    <w:p w:rsidR="006B721D" w:rsidRPr="006B721D" w:rsidRDefault="006B721D" w:rsidP="006B72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72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6B72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полиэтничном</w:t>
      </w:r>
      <w:proofErr w:type="spellEnd"/>
      <w:r w:rsidRPr="006B72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многоконфессиональном обществе (</w:t>
      </w:r>
      <w:r w:rsidRPr="006B72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 — 2020. — № 8.</w:t>
      </w:r>
      <w:proofErr w:type="gramEnd"/>
      <w:r w:rsidRPr="006B72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— </w:t>
      </w:r>
      <w:proofErr w:type="gramStart"/>
      <w:r w:rsidRPr="006B72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С. 7—8).</w:t>
      </w:r>
      <w:proofErr w:type="gramEnd"/>
    </w:p>
    <w:p w:rsidR="006B721D" w:rsidRPr="006B721D" w:rsidRDefault="006B721D" w:rsidP="006B721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721D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МЕСТО УЧЕБНОГО ПРЕДМЕТА «ИСТОРИЯ» В УЧЕБНОМ ПЛАНЕ</w:t>
      </w: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 соответствии с учебным планом общее количество времени на </w:t>
      </w:r>
      <w:proofErr w:type="gramStart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</w:t>
      </w:r>
      <w:proofErr w:type="gramEnd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обучения составляет 68 часов. Недельная нагрузка составляет 2 часа, при 34 учебных неделях. </w:t>
      </w: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143287" w:rsidRDefault="00143287" w:rsidP="006B721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143287" w:rsidRDefault="00143287" w:rsidP="006B721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143287" w:rsidRDefault="00143287" w:rsidP="006B721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143287" w:rsidRDefault="00143287" w:rsidP="006B721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143287" w:rsidRDefault="00143287" w:rsidP="006B721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143287" w:rsidRDefault="00143287" w:rsidP="006B721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B721D" w:rsidRPr="006B721D" w:rsidRDefault="006B721D" w:rsidP="006B721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B721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СОДЕРЖАНИЕ УЧЕБНОГО ПРЕДМЕТА 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ДРЕВНЕГО МИРА 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изучает история. Источники исторических знаний. Специальные (вспомогательные) исторические дисциплины. </w:t>
      </w:r>
      <w:proofErr w:type="gramStart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 хронология (счет лет «до н. э.» и «н. э.»). Историческая карта.</w:t>
      </w:r>
      <w:proofErr w:type="gramEnd"/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ПЕРВОБЫТНОСТЬ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Разложение первобытнообщинных отношений. На пороге цивилизации.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МИР</w:t>
      </w: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хронологические рамки истории Древнего мира. Карта Древнего мира.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Восток</w:t>
      </w: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«Древний Восток». Карта Древневосточного мира.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Египет</w:t>
      </w: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 Ф. Шампольона. Искусство Древнего Египта (архитектура, рельефы, фрески).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Древние цивилизации Месопотамии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Древний Вавилон. Царь Хаммурапи и его законы.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</w:t>
      </w:r>
      <w:proofErr w:type="spellStart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Нововавилонского</w:t>
      </w:r>
      <w:proofErr w:type="spellEnd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царства. Легендарные памятники города Вавилона.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Восточное Средиземноморье в древности</w:t>
      </w: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Персидская держава</w:t>
      </w: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Завоевания персов. Государство </w:t>
      </w:r>
      <w:proofErr w:type="spellStart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Ахеменидов</w:t>
      </w:r>
      <w:proofErr w:type="spellEnd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Древняя Индия</w:t>
      </w: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ариев</w:t>
      </w:r>
      <w:proofErr w:type="spellEnd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Северную Индию. Держава </w:t>
      </w:r>
      <w:proofErr w:type="spellStart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Маурьев</w:t>
      </w:r>
      <w:proofErr w:type="spellEnd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Государство </w:t>
      </w:r>
      <w:proofErr w:type="spellStart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Гуптов</w:t>
      </w:r>
      <w:proofErr w:type="spellEnd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Общественное устройство, </w:t>
      </w:r>
      <w:proofErr w:type="spellStart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варны</w:t>
      </w:r>
      <w:proofErr w:type="spellEnd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Китай</w:t>
      </w: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Цинь</w:t>
      </w:r>
      <w:proofErr w:type="spellEnd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Шихуанди</w:t>
      </w:r>
      <w:proofErr w:type="spellEnd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Возведение Великой </w:t>
      </w: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Китайской стены. Правление династии </w:t>
      </w:r>
      <w:proofErr w:type="spellStart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Хань</w:t>
      </w:r>
      <w:proofErr w:type="spellEnd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Древняя Греция. Эллинизм</w:t>
      </w: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Древнейшая Греция</w:t>
      </w: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Тиринф</w:t>
      </w:r>
      <w:proofErr w:type="spellEnd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). Троянская война. Вторжение дорийских племен. Поэмы Гомера «Илиада», «Одиссея».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Греческие полисы</w:t>
      </w: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Афины: утверждение демократии. Законы Солона. Реформы </w:t>
      </w:r>
      <w:proofErr w:type="spellStart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Клисфена</w:t>
      </w:r>
      <w:proofErr w:type="spellEnd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Фемистокл</w:t>
      </w:r>
      <w:proofErr w:type="spellEnd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Битва при Фермопилах. Захват персами Аттики. Победы греков в </w:t>
      </w:r>
      <w:proofErr w:type="spellStart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Саламинском</w:t>
      </w:r>
      <w:proofErr w:type="spellEnd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сражении, при </w:t>
      </w:r>
      <w:proofErr w:type="spellStart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Платеях</w:t>
      </w:r>
      <w:proofErr w:type="spellEnd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Микале</w:t>
      </w:r>
      <w:proofErr w:type="spellEnd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Итоги греко-персидских войн.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Древней Греции 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Македонские завоевания. Эллинизм</w:t>
      </w: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Рим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Возникновение Римского государства</w:t>
      </w: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и население </w:t>
      </w:r>
      <w:proofErr w:type="spellStart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Апеннинского</w:t>
      </w:r>
      <w:proofErr w:type="spellEnd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Римские завоевания в Средиземноморье</w:t>
      </w: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Поздняя Римская республика. Гражданские войны</w:t>
      </w: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Гракхов</w:t>
      </w:r>
      <w:proofErr w:type="spellEnd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 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Октавиана</w:t>
      </w:r>
      <w:proofErr w:type="spellEnd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Расцвет и падение Римской империи</w:t>
      </w: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императорской власти. </w:t>
      </w:r>
      <w:proofErr w:type="spellStart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Октавиан</w:t>
      </w:r>
      <w:proofErr w:type="spellEnd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Великого переселения народов. Рим и варвары. Падение Западной Римской империи.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Древнего Рима</w:t>
      </w: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</w:t>
      </w: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721D" w:rsidRPr="006B721D" w:rsidRDefault="006B721D" w:rsidP="006B721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и культурное наследие цивилизаций Древнего мира. </w:t>
      </w:r>
    </w:p>
    <w:p w:rsidR="006B721D" w:rsidRPr="006B721D" w:rsidRDefault="006B721D" w:rsidP="006B721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B721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ПЛАНИРУЕМЫЕ РЕЗУЛЬТАТЫ 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истории в 5 классе направлено на достижение </w:t>
      </w:r>
      <w:proofErr w:type="gramStart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6B721D" w:rsidRPr="006B721D" w:rsidRDefault="006B721D" w:rsidP="006B721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B721D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важнейшим </w:t>
      </w:r>
      <w:r w:rsidRPr="006B7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 результатам</w:t>
      </w: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6B7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патриотического воспитания:</w:t>
      </w: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— России, к науке, искусству, спорту, технологиям, боевым подвигам и 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6B7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гражданского воспитания:</w:t>
      </w: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 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6B7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духовно-нравственной сфере</w:t>
      </w: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 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 оценки событий прошлого с позиций историзма; формирование и сохранение интереса к истории как важной составляющей современного общественного сознания;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6B7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эстетического воспитания</w:t>
      </w: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представление о культурном многообразии своей страны и мира; осознание важности культуры как воплощения ценностей общества и средства коммуникации; понимание ценности отечественного и мирового искусства, роли этнических культурных традиций и народного творчества; уважение к культуре своего и других народов;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формировании ценностного отношения к жизни и здоровью: осознание ценности жизни и необходимости ее сохранения (в том числе 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6B7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трудового воспитания</w:t>
      </w: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понимание на основе </w:t>
      </w:r>
      <w:proofErr w:type="gramStart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истории значения трудовой деятельности людей</w:t>
      </w:r>
      <w:proofErr w:type="gramEnd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источника развития человека и общества; представление о разнообразии существовавших в прошлом и современных профессий; уважение к труду и 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6B7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экологического воспитания:</w:t>
      </w: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осмысление исторического опыта взаимодействия людей с 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 практической деятельности экологической направленности.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6B7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адаптации к меняющимся условиям социальной и природной среды:</w:t>
      </w: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представления об изменениях природной и социальной среды в истории, об опыте адаптации людей к новым жизненным условиям, о значении совместной деятельности для конструктивного ответа на природные и социальные вызовы.</w:t>
      </w:r>
    </w:p>
    <w:p w:rsidR="006B721D" w:rsidRPr="006B721D" w:rsidRDefault="006B721D" w:rsidP="006B721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B721D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72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Метапредметные</w:t>
      </w:r>
      <w:proofErr w:type="spellEnd"/>
      <w:r w:rsidRPr="006B72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результаты</w:t>
      </w: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истории в основной школе выражаются в следующих качествах и действиях.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сфере универсальных учебных познавательных действий: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владение базовыми логическими действиями:</w:t>
      </w: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7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владение базовыми исследовательскими действиями:</w:t>
      </w: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определять познавательную задачу; намечать путь ее решения и 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осуществлять анализ учебной и внеучебной исторической информации (учебник, тексты исторических источников, научно-популярная литература, </w:t>
      </w:r>
      <w:proofErr w:type="spellStart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 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сфере универсальных учебных коммуникативных действий: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7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общение:</w:t>
      </w: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представлять особенности взаимодействия людей в исторических обществах и современном мире; участвовать в 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7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осуществление совместной деятельности:</w:t>
      </w: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 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сфере универсальных учебных регулятивных действий: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B7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ладение приемами самоорганизации</w:t>
      </w: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своей учебной и общественной работы (выявление проблемы, требующей решения; составление плана действий и определение способа решения); 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сфере эмоционального интеллекта</w:t>
      </w: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7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понимания себя и других: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на примерах исторических ситуаций роль эмоций в отношениях между людьми;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способ выражения своих эмоций с учетом позиций и мнений других участников общения.</w:t>
      </w:r>
    </w:p>
    <w:p w:rsidR="006B721D" w:rsidRPr="006B721D" w:rsidRDefault="006B721D" w:rsidP="006B721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B721D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 Знание хронологии, работа с хронологией: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смысл основных хронологических понятий (век, тысячелетие, до нашей эры, наша эра);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 Знание исторических фактов, работа с фактами: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группировать, систематизировать факты по заданному признаку.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 Работа с исторической картой: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находить и показывать на исторической карте природные и 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 Работа с историческими источниками: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 Историческое описание (реконструкция):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условия жизни людей в древности;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значительных событиях древней истории, их участниках;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краткое описание памятников культуры эпохи первобытности и древнейших цивилизаций.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 Анализ, объяснение исторических событий, явлений: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исторические явления, определять их общие черты;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иллюстрировать общие явления, черты конкретными примерами;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и следствия важнейших событий древней истории.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на уровне эмоциональных оценок отношение к поступкам людей прошлого, к памятникам культуры.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8. Применение исторических знаний:</w:t>
      </w:r>
    </w:p>
    <w:p w:rsidR="006B721D" w:rsidRPr="006B721D" w:rsidRDefault="006B721D" w:rsidP="006B721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6B721D" w:rsidRPr="006B721D" w:rsidRDefault="006B721D" w:rsidP="006B721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проекты по истории Первобытности и Древнего мира (в том числе с привлечением регионального материала), оформлять полученные результаты в форме сообщения, альбома,</w:t>
      </w:r>
    </w:p>
    <w:p w:rsidR="006B721D" w:rsidRDefault="006B721D" w:rsidP="006B721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B721D" w:rsidRDefault="006B721D" w:rsidP="006B721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B721D" w:rsidRDefault="006B721D" w:rsidP="006B721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B721D" w:rsidRDefault="006B721D" w:rsidP="006B721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B721D" w:rsidRDefault="006B721D" w:rsidP="006B721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B721D" w:rsidRDefault="006B721D" w:rsidP="006B721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B721D" w:rsidRDefault="006B721D" w:rsidP="006B721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B721D" w:rsidRDefault="006B721D" w:rsidP="006B721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B721D" w:rsidRDefault="006B721D" w:rsidP="006B721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B721D" w:rsidRDefault="006B721D" w:rsidP="006B721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B721D" w:rsidRDefault="006B721D" w:rsidP="006B721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B721D" w:rsidRDefault="006B721D" w:rsidP="006B721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sectPr w:rsidR="006B721D" w:rsidSect="006B721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B721D" w:rsidRPr="006B721D" w:rsidRDefault="006B721D" w:rsidP="006B721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B721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tbl>
      <w:tblPr>
        <w:tblW w:w="158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2140"/>
        <w:gridCol w:w="752"/>
        <w:gridCol w:w="1642"/>
        <w:gridCol w:w="1698"/>
        <w:gridCol w:w="1184"/>
        <w:gridCol w:w="2844"/>
        <w:gridCol w:w="1693"/>
        <w:gridCol w:w="3332"/>
      </w:tblGrid>
      <w:tr w:rsidR="006B721D" w:rsidRPr="006B721D" w:rsidTr="006B721D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B7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6B7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B7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33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6B721D" w:rsidRPr="006B721D" w:rsidTr="006B721D"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21D" w:rsidRPr="006B721D" w:rsidRDefault="006B721D" w:rsidP="006B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21D" w:rsidRPr="006B721D" w:rsidRDefault="006B721D" w:rsidP="006B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21D" w:rsidRPr="006B721D" w:rsidRDefault="006B721D" w:rsidP="006B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21D" w:rsidRPr="006B721D" w:rsidRDefault="006B721D" w:rsidP="006B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21D" w:rsidRPr="006B721D" w:rsidRDefault="006B721D" w:rsidP="006B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21D" w:rsidRPr="006B721D" w:rsidRDefault="006B721D" w:rsidP="006B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21D" w:rsidRPr="006B721D" w:rsidTr="006B721D">
        <w:tc>
          <w:tcPr>
            <w:tcW w:w="158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</w:t>
            </w:r>
          </w:p>
        </w:tc>
      </w:tr>
      <w:tr w:rsidR="006B721D" w:rsidRPr="006B721D" w:rsidTr="006B721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Введение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Рассказывать, как историки узнают о далеком прошлом;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Приводить примеры вещественных и письменных исторических источников;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значение терминов: история, хронология, археология, этнография, нумизматика;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Характеризовать отрезки времени, используемые при описании прошлого (год, век, тысячелетие, эра);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Размещать на ленте времени даты событий, происшедших до нашей эры и в нашу эру;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Объяснять, какая историческая и географическая 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информация содержится на исторических картах;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История – живая память https://resh.edu.ru/subject/lesson/7519/start/310298</w:t>
            </w:r>
            <w:proofErr w:type="gram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З</w:t>
            </w:r>
            <w:proofErr w:type="gramEnd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ачем уметь определять время? https://resh.edu.ru/subject/lesson/7520/start/253250/</w:t>
            </w:r>
          </w:p>
        </w:tc>
      </w:tr>
      <w:tr w:rsidR="006B721D" w:rsidRPr="006B721D" w:rsidTr="006B721D"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23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21D" w:rsidRPr="006B721D" w:rsidTr="006B721D">
        <w:tc>
          <w:tcPr>
            <w:tcW w:w="158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 </w:t>
            </w:r>
            <w:r w:rsidRPr="006B721D">
              <w:rPr>
                <w:rFonts w:ascii="Calibri" w:eastAsia="Times New Roman" w:hAnsi="Calibri" w:cs="Times New Roman"/>
                <w:b/>
                <w:bCs/>
                <w:lang w:eastAsia="ru-RU"/>
              </w:rPr>
              <w:t>Первобытность</w:t>
            </w:r>
          </w:p>
        </w:tc>
      </w:tr>
      <w:tr w:rsidR="006B721D" w:rsidRPr="006B721D" w:rsidTr="006B721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Первобытность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Показывать на карте места расселения древнейших людей, известные историкам;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 занятиях первобытных людей;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Распознавать изображения орудий труда и охоты первобытных людей;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какое значение для древнейших людей имело овладение огнем, как его добывали и поддерживали;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Рассказывать, где были найдены рисунки первобытных людей, о чем ученые узнали из этих рисунков;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Объяснять, чему, каким силам поклонялись древнейшие люди;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Раскрывать значение понятий: присваивающее 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хозяйство, язычество, миф;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Характеризовать значение освоения древними людьми земледелия и скотоводства;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Распознавать (на изображениях, макетах) орудия труда древних земледельцев, ремесленников;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Давать определение понятий: присваивающее хозяйство, производящее хозяйство, род, племя;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 важнейших ремеслах, изобретенных древними людьми;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Рассказывать, как произошло открытие людьми металлов, какое значение это имело;</w:t>
            </w:r>
            <w:proofErr w:type="gramEnd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в чем состояли предпосылки и последствия развития обмена и торговли в первобытном обществе;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Раскрывать значение понятий и терминов: родовая община, соседская община, 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вождь, старейшина, знать;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признаки, по которым историки судят о появлении цивилизации;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Первобытные люди https://resh.edu.ru/subject/lesson/7521/start/253219/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Возникновение скотоводства и земледелия https://resh.edu.ru/subject/lesson/7522/start/310329/</w:t>
            </w:r>
          </w:p>
        </w:tc>
      </w:tr>
      <w:tr w:rsidR="006B721D" w:rsidRPr="006B721D" w:rsidTr="006B721D"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23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21D" w:rsidRPr="006B721D" w:rsidTr="006B721D">
        <w:tc>
          <w:tcPr>
            <w:tcW w:w="158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 Древний Восток</w:t>
            </w:r>
          </w:p>
        </w:tc>
      </w:tr>
      <w:tr w:rsidR="006B721D" w:rsidRPr="006B721D" w:rsidTr="006B721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Древний Египет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Рассказывать с использованием исторической карты о природных условиях Египта, их влиянии на занятия населения;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что способствовало возникновению в Египте сильной государственной власти;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Рассказывать, как произошло объединение Египта, раскрывать значение этого событие;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смысл понятий и терминов: фараон, жрец;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Давать описание условий жизни и занятий древних египтян, используя живописные и 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скульптурные изображения;</w:t>
            </w:r>
            <w:proofErr w:type="gramEnd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Характеризовать положение основных групп населения Древнего Египта (вельможи, чиновники, жрецы, земледельцы, ремесленники);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Показывать на карте основные направления завоевательных походов фараонов Египта;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об организации и вооружении египетского войска;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чем прославился фараон Рамсес II;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Рассказывать, каким богам поклонялись древние египтяне;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Представлять описание внешнего вида и внутреннего устройства египетских храмов, пирамид (на основе фотографий, иллюстраций);</w:t>
            </w:r>
            <w:proofErr w:type="gramEnd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Излагать сюжет мифа об Осирисе, объяснять, в чем заключалась его 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главная идея;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Рассказывать, чем известен в египетской истории фараон Эхнатон;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Рассказывать, в каких областях знаний древние египтяне достигли значительных успехов;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Характеризовать письменность древних египтян (особенности письма, материал для письма);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в чем состоял вклад Ж. Ф. Шампольона в изучение истории Древнего Египта;</w:t>
            </w:r>
            <w:proofErr w:type="gramEnd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значение понятий и терминов: пирамида, сфинкс, рельеф, фреска;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Зачет;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Государство на берегах Нила и его жители https://resh.edu.ru/subject/lesson/7524/start/310360/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Военные походы фараонов https://resh.edu.ru/subject/lesson/7525/start/310391/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Религия и культура Древнего Египта https://resh.edu.ru/subject/lesson/7523/start/310422/</w:t>
            </w:r>
          </w:p>
        </w:tc>
      </w:tr>
      <w:tr w:rsidR="006B721D" w:rsidRPr="006B721D" w:rsidTr="006B721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Древние цивилизации Месопотамии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Рассказывать, используя карту, о природных условиях Месопотамии и занятиях живших </w:t>
            </w:r>
            <w:proofErr w:type="gram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там</w:t>
            </w:r>
            <w:proofErr w:type="gramEnd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в древности людей;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и показывать на карте древнейшие города-государства Месопотамии;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Объяснять значение 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понятий и терминов: клинопись, эпос, </w:t>
            </w:r>
            <w:proofErr w:type="spell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зиккурат</w:t>
            </w:r>
            <w:proofErr w:type="spellEnd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Показывать на карте расположение древнего Вавилонского царства;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Рассказывать, чем известен в истории вавилонский царь Хаммурапи;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в чем заключается ценность законов как исторического источника;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Показывать на карте территорию Ассирийской державы. Рассказывать об организации ассирийского войска;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как ассирийские цари управляли своей державой;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Представлять, используя иллюстрации, описание ассирийской столицы Ниневии, рассказывать о ее достопримечательностях;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Объяснять, благодаря чему произошло новое 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возвышение Вавилона;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Представлять, используя иллюстрации, описание города Вавилона в период его расцвета при царе Навуходоносоре. Раскрывать смысл выражения «Вавилонская башня»;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Древнее </w:t>
            </w:r>
            <w:proofErr w:type="spell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Двуречье</w:t>
            </w:r>
            <w:proofErr w:type="spellEnd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 Вавилонский царь Хаммурапи и его законы https://resh.edu.ru/subject/lesson/7526/start/252227/</w:t>
            </w:r>
          </w:p>
        </w:tc>
      </w:tr>
      <w:tr w:rsidR="006B721D" w:rsidRPr="006B721D" w:rsidTr="006B721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Восточное Средиземноморье в древности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Объяснять, как природные условия влияли на занятия населения Восточного Средиземноморья;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 развитии ремесел и торговли в Финикии;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значение понятий: колония, колонизация, алфавит;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и показывать на карте древние государства Палестины;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чем известен в истории царь Соломон;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значение понятий и терминов: монотеизм, иудаизм, пророк, Ветхий завет;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Финикийские мореплаватели https://resh.edu.ru/subject/lesson/7527/start/310453/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Библейские сказания. Древнееврейское царство https://resh.edu.ru/subject/lesson/7528/start/253095/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Ассирийская держава https://resh.edu.ru/subject/lesson/7529/start/252754/</w:t>
            </w:r>
          </w:p>
        </w:tc>
      </w:tr>
      <w:tr w:rsidR="006B721D" w:rsidRPr="006B721D" w:rsidTr="006B721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Персидская </w:t>
            </w:r>
            <w:r w:rsidRPr="006B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держава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период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Показывать на карте 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территорию Персидской державы в период ее могущества;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причины военных успехов персидской армии;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Характеризовать систему управления персидской державой;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 религии древних персов;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значение понятий и терминов: сатрап, зороастризм, Авеста;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Устный 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опрос;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Персидская держава 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https://resh.edu.ru/subject/lesson/7530/start/252723/</w:t>
            </w:r>
          </w:p>
        </w:tc>
      </w:tr>
      <w:tr w:rsidR="006B721D" w:rsidRPr="006B721D" w:rsidTr="006B721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Древняя Индия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Рассказывать о природных условиях Древней Индии, занятиях населения;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 древнейших индийских городах, используя карту;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Объяснять значение понятий и терминов: арии, раджа, </w:t>
            </w:r>
            <w:proofErr w:type="spell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варна</w:t>
            </w:r>
            <w:proofErr w:type="spellEnd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, каста, брахман, Веды, санскрит;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Характеризовать верования древних индийцев, называть 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главных богов, почитаемых в индуизме;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 возникновении буддизма, основных положениях этого учения;</w:t>
            </w:r>
            <w:proofErr w:type="gramEnd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Давать описание внешнего вида и внутреннего убранства индуистских и буддийских храмов (на основе текста и иллюстраций учебника);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о чем повествуют поэмы «Махабхарата» и «Рамаяна», чем они интересны для историков;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Природа и люди Древней Индии https://resh.edu.ru/subject/lesson/7531/start/253064/</w:t>
            </w:r>
          </w:p>
        </w:tc>
      </w:tr>
      <w:tr w:rsidR="006B721D" w:rsidRPr="006B721D" w:rsidTr="006B721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Древний Китай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Характеризовать, используя карту, природные условия Древнего Китая, их влияние на занятия населения;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Рассказывать о хозяйственной деятельности древних китайцев, совершенствовании 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орудий их труда, технических сооружениях;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Показывать на карте территорию империи </w:t>
            </w:r>
            <w:proofErr w:type="spell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Цинь</w:t>
            </w:r>
            <w:proofErr w:type="spellEnd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и объяснять значение создания единого государства;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Представлять характеристику императора </w:t>
            </w:r>
            <w:proofErr w:type="spell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Цинь</w:t>
            </w:r>
            <w:proofErr w:type="spellEnd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proofErr w:type="spell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Шихуанди</w:t>
            </w:r>
            <w:proofErr w:type="spellEnd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и итогов его деятельности;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 достижениях древних китайцев в развитии ремесел и торговли;</w:t>
            </w:r>
            <w:proofErr w:type="gramEnd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Раскрывать причины частых восстаний населения в Древнем Китае, показывать, чем они завершались;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Объяснять значение понятий и терминов: </w:t>
            </w:r>
            <w:proofErr w:type="gram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Великая Китайская стена, Великий шелковый путь, пагода, иероглиф, каллиграфия;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Рассказывать об учении Конфуция, высказывать суждения о причинах его популярности в Древнем Китае и в последующие 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столетия;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Представлять характеристику достижений древних китайцев в развитии письменности, в науке, технике, художественной культуре (в форме устных сообщений, альбомов, презентаций);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Китай в древности https://resh.edu.ru/subject/lesson/7532/start/310484/</w:t>
            </w:r>
          </w:p>
        </w:tc>
      </w:tr>
      <w:tr w:rsidR="006B721D" w:rsidRPr="006B721D" w:rsidTr="006B721D"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</w:t>
            </w:r>
          </w:p>
        </w:tc>
        <w:tc>
          <w:tcPr>
            <w:tcW w:w="123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21D" w:rsidRPr="006B721D" w:rsidTr="006B721D">
        <w:tc>
          <w:tcPr>
            <w:tcW w:w="158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 </w:t>
            </w:r>
            <w:r w:rsidRPr="006B721D">
              <w:rPr>
                <w:rFonts w:ascii="Calibri" w:eastAsia="Times New Roman" w:hAnsi="Calibri" w:cs="Times New Roman"/>
                <w:b/>
                <w:bCs/>
                <w:lang w:eastAsia="ru-RU"/>
              </w:rPr>
              <w:t>Древняя Греция. Эллинизм</w:t>
            </w:r>
          </w:p>
        </w:tc>
      </w:tr>
      <w:tr w:rsidR="006B721D" w:rsidRPr="006B721D" w:rsidTr="006B721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Древнейшая Греция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Рассказывать, используя карту, о природных условиях Древней Греции и основных занятиях ее населения;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какие находки археологов свидетельствуют о существовании древних цивилизации на о. Крит, в Микенах;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Рассказывать, о чем повествуют поэмы «Илиада» и «Одиссея»;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значение выражений «Ахиллесова пята», «Троянский конь»;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Греческая цивилизация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https://resh.edu.ru/subject/lesson/7533/start/252661/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Троянская война https://resh.edu.ru/subject/lesson/7534/start/310515/</w:t>
            </w:r>
          </w:p>
        </w:tc>
      </w:tr>
      <w:tr w:rsidR="006B721D" w:rsidRPr="006B721D" w:rsidTr="006B721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Греческие полисы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Показывать на карте крупнейшие греческие города-государства;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значение понятий: полис, аристократия, демос, тиран, акрополь, агора, фаланга, метрополия, колония;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Характеризовать основные группы населения греческого полиса, их положение, отношение к власти;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 составе и организации полисного войска;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Показывать на карте направления Великой греческой колонизации, называть наиболее значительные колонии, в том числе в Северном Причерноморье.</w:t>
            </w:r>
            <w:proofErr w:type="gramEnd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proofErr w:type="gram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Рассказывать, как осуществлялось управление греческими колониями, в чем заключались их связи с метрополиями;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Раскрывать значение 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понятий и терминов: ареопаг, архонт, народное собрание, реформа, остракизм;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Характеризовать основные положения и значение законов Солона и реформ </w:t>
            </w:r>
            <w:proofErr w:type="spell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Клисфена</w:t>
            </w:r>
            <w:proofErr w:type="spellEnd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почему политическое устройство Древних Афин называется демократией;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об основных группах населения Спарты, о том, кто управлял государством;</w:t>
            </w:r>
            <w:proofErr w:type="gramEnd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Раскрывать значение понятий и терминов: олигархия, илоты, гоплиты;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почему спартанское войско считалось самым сильным в Греции;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Составить сообщение о спартанском воспитании, высказать суждение о его достоинствах и недостатках;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Сравнивать устройство Афинского и Спартанского 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государств, определять основные различия;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 причинах и непосредственном поводе для начала войн Персии против Греции;</w:t>
            </w:r>
            <w:proofErr w:type="gramEnd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Рассказывать, используя картосхемы, об участниках, ходе и итогах крупных сражений греко-персидских войн (Марафонская битва, оборона греками Фермопил, сражение в </w:t>
            </w:r>
            <w:proofErr w:type="spell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Саламинском</w:t>
            </w:r>
            <w:proofErr w:type="spellEnd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проливе);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Систематизировать информацию о греко-персидских войнах в форме таблицы;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Характеризовать роль конкретных людей — руководителей полисов, военачальников, воинов в ходе военных событий;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основные итоги греко-персидских войн;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Высказывать суждение о том, почему небольшой группе греческих полисов удалось одержать победу в 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войнах против могущественной Персидской державы;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Раскрывать причины укрепления демократии в Афинах в период греко-персидских войн;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почему историки связывали расцвет Афинского государства с именем Перикла;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Называть основные источника рабства в Древней Греции, объяснять, почему численность рабов значительно возросла в V в. до н. э.;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Характеризовать условия жизни и труда рабов в греческих полисах;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 развитии ремесла и торговли в греческих городах;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причины, основных участников и итоги Пелопоннесской войны;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в чем проявилось ослабление греческих полисов после Пелопоннесской войны;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Зачет;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Диктант;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Древнегреческая демократия https://resh.edu.ru/subject/lesson/7536/start/310577/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Спартанское</w:t>
            </w:r>
            <w:proofErr w:type="gramEnd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воспитаниеhttps://resh.edu.ru/subject/lesson/7537/start/252940/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Греческие колонии https://resh.edu.ru/subject/lesson/7538/start/288851/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Греко-персидские войны https://resh.edu.ru/subject/lesson/7539/start/252537/</w:t>
            </w:r>
          </w:p>
        </w:tc>
      </w:tr>
      <w:tr w:rsidR="006B721D" w:rsidRPr="006B721D" w:rsidTr="006B721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 Древней Греции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Называть главных богов, которым поклонялись древние греки, распознавать их скульптурные изображения;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кто такие титаны и герои;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 том, чему учили детей в школах Древней Греции;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Раскрывать значение понятий и терминов: </w:t>
            </w:r>
            <w:proofErr w:type="spell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гимнасий</w:t>
            </w:r>
            <w:proofErr w:type="spellEnd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, Академия, </w:t>
            </w:r>
            <w:proofErr w:type="spell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Ликей</w:t>
            </w:r>
            <w:proofErr w:type="spellEnd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, философия, логика, этика;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древнегреческих ученых, известных своими трудами по философии, истории, другим отраслям наук;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Представлять описание внешнего вида и планировки древнегреческого храма (в виде устного высказывания, презентации);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Раскрывать значение понятий и терминов: 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ордер, фронтон, капитель, кариатида, распознавать архитектурные элементы зданий на изображениях, фотографиях;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 древнегреческом театре, организации представлений;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об истоках и правилах проведения общегреческих игр в Олимпии. Объяснять, что греки ценили в спортивных состязаниях, в чем выражалось их отношение к играм;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Религия древних греков https://resh.edu.ru/subject/lesson/7535/start/310546/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Культура Древней Греции https://resh.edu.ru/subject/lesson/7540/start/252909/</w:t>
            </w:r>
          </w:p>
        </w:tc>
      </w:tr>
      <w:tr w:rsidR="006B721D" w:rsidRPr="006B721D" w:rsidTr="006B721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Македонские завоевания. Эллинизм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Объяснять, что способствовало усилению Македонии в IV в. до н. э., какую роль сыграл в этом царь Филипп II;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Рассказывать, как была установлена власть македонского царя над греческими полисами;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Систематизировать в виде таблицы информацию о 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завоевательных походах Александра Македонского;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в чем состояли причины военных побед Александра Македонского;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Представлять характеристику («исторический портрет») Александра Македонского;</w:t>
            </w:r>
            <w:proofErr w:type="gramEnd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Раскрывать смысл понятия «эллинизм»;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Показывать на карте государства, образовавшиеся в результате распада державы Александра Македонского;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Рассказывать, чем славилась Александрия Египетская, почему она считалась культурным центром эллинистического мира;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Македонские завоевания. Держава Александра Македонского https://resh.edu.ru/subject/lesson/7541/start/252878/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Эллинистические государства Востока https://resh.edu.ru/subject/lesson/7542/start/252847/</w:t>
            </w:r>
          </w:p>
        </w:tc>
      </w:tr>
      <w:tr w:rsidR="006B721D" w:rsidRPr="006B721D" w:rsidTr="006B721D"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</w:t>
            </w:r>
          </w:p>
        </w:tc>
        <w:tc>
          <w:tcPr>
            <w:tcW w:w="123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21D" w:rsidRPr="006B721D" w:rsidTr="006B721D">
        <w:tc>
          <w:tcPr>
            <w:tcW w:w="158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Древний Рим</w:t>
            </w:r>
          </w:p>
        </w:tc>
      </w:tr>
      <w:tr w:rsidR="006B721D" w:rsidRPr="006B721D" w:rsidTr="006B721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Возникновение Римского </w:t>
            </w:r>
            <w:r w:rsidRPr="006B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государства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период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Рассказывать, используя 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историческую карту, о природных условиях </w:t>
            </w:r>
            <w:proofErr w:type="spell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Апеннинского</w:t>
            </w:r>
            <w:proofErr w:type="spellEnd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полуострова и племенах, населявших его в древности;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Сопоставлять информацию о происхождении Рима, содержащуюся в легенде и полученную в ходе исследований историков;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Раскрывать значение понятий и терминов: патриций, плебей, республика, консул, народный трибун, Сенат, вето, легион, понтифик, авгур;</w:t>
            </w:r>
            <w:proofErr w:type="gramEnd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Объяснять, как было организовано управление Римской республикой (какими полномочиями обладали консулы, народные трибуны, Сенат, народное собрание);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об организации и вооружении римской армии, привлекая иллюстрации учебника;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Называть главных богов 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древних римлян, устанавливать соответствие римских и греческих богов;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Показывать на исторической карте, с какими противниками воевали римляне в борьбе за власть над Италией;</w:t>
            </w:r>
            <w:proofErr w:type="gramEnd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происхождение и смысл выражений «Гуси Рим спасли», «Пиррова победа», «Разделяй и властвуй!»;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Устный 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опрос;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Древнейший Рим. Завоевание 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Римом Италии https://resh.edu.ru/subject/lesson/7543/start/296170/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Устройство Римской республики https://resh.edu.ru/subject/lesson/7544/start/252816/</w:t>
            </w:r>
          </w:p>
        </w:tc>
      </w:tr>
      <w:tr w:rsidR="006B721D" w:rsidRPr="006B721D" w:rsidTr="006B721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Римские завоевания в Средиземноморье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Представлять общую характеристику Пунических войн (причины, хронологический период, участники, наиболее значительные походы и сражения, итоги);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благодаря чему вошел в историю Ганнибал;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Показывать на исторической карте территории римских провинций, объяснять, 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какие современные географические названия берут начало от названий римских провинций;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Пунические войны. Установление господства Рима в Средиземноморье.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https://resh.edu.ru/subject/lesson/7545/start/310608/</w:t>
            </w:r>
          </w:p>
        </w:tc>
      </w:tr>
      <w:tr w:rsidR="006B721D" w:rsidRPr="006B721D" w:rsidTr="006B721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Поздняя Римская республика. Гражданские войны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Объяснять, почему причиной острых столкновений в Риме во II в. до н. э. стал вопрос о переделе «общественной земли»;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Раскрывать значение понятий и терминов: «общественная земля», гражданская война, диктатор, проскрипции, триумвират, вольноотпущенник, гладиатор;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Характеризовать цели, содержание и итоги реформ братьев </w:t>
            </w:r>
            <w:proofErr w:type="spell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Гракхов</w:t>
            </w:r>
            <w:proofErr w:type="spellEnd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Анализировать отрывки из текстов историков (извлекать информацию, высказывать оценочные суждения);</w:t>
            </w:r>
            <w:proofErr w:type="gramEnd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Объяснять, чем были вызваны гражданские войны в Риме, какие силы противостояли друг другу;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Рассказывать о положении рабов в Древнем Риме;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 восстании под руководством Спартака (причины, участники, основные периоды восстания, итоги);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Представлять характеристику Гая Юлия Цезаря, объяснять, благодаря чему он вошел в историю;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Раскрывать, при каких обстоятельствах появились и что означали выражения «Жребий брошен!», «Перейти Рубикон»;</w:t>
            </w:r>
            <w:proofErr w:type="gramEnd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главных участников борьбы за власть после смерти Цезаря и ее итоги;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Рабство в Древнем Риме. Восстание Спартака https://resh.edu.ru/subject/lesson/7546/start/310639/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Земельный закон братьев </w:t>
            </w:r>
            <w:proofErr w:type="spell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Гракхов</w:t>
            </w:r>
            <w:proofErr w:type="spellEnd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https://resh.edu.ru/subject/lesson/7547/start/310670/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Единовластие Цезаря https://resh.edu.ru/subject/lesson/7548/start/296232/</w:t>
            </w:r>
          </w:p>
        </w:tc>
      </w:tr>
      <w:tr w:rsidR="006B721D" w:rsidRPr="006B721D" w:rsidTr="006B721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Расцвет и падение Римской империи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Рассказывать об установлении единоличной власти </w:t>
            </w:r>
            <w:proofErr w:type="spell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Октавиана</w:t>
            </w:r>
            <w:proofErr w:type="spellEnd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Августа;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Представлять характеристики римских императоров, их 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правления (Нерон, Траян, Диоклетиан — по выбору);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Показывать на исторической карте территорию Римской империи, объяснять, как было организовано управление провинциями;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Рассказывать, используя иллюстрации учебника, о повседневной жизни в столице и провинциях Римской империи;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Сравнивать положение римского раба и колона, объяснять, чем различались условия их жизни и труда;</w:t>
            </w:r>
            <w:proofErr w:type="gramEnd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значение понятий и терминов: форум, Пантеон, Колизей, акведук, амфитеатр, термы;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 возникновении и распространении христианства, объяснять, чем отличалась новая религия от верований римлян;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Характеризовать 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политику римских императоров в отношении христиан, объяснять, как и при каких </w:t>
            </w:r>
            <w:proofErr w:type="gram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обстоятельствах</w:t>
            </w:r>
            <w:proofErr w:type="gramEnd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она была изменена;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значение понятий и терминов: Библия, Евангелие, апостол, церковь, патриарх, епископ. Рассказывать о разделении Римской империи на Западную и Восточную;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Систематизировать в форме таблицы информацию о нападениях варваров на Рим;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Участвовать в обсуждении вопроса «Почему пала Западная Римская империя?»;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Установление империи в Риме https://resh.edu.ru/subject/lesson/7548/start/296232</w:t>
            </w:r>
            <w:proofErr w:type="gram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</w:t>
            </w:r>
            <w:proofErr w:type="gramEnd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Риме при императоре Нероне и Трояне https://resh.edu.ru/subject/lesso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n/7549/start/310701/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Первые христиане и их учение https://resh.edu.ru/subject/lesson/7550/start/311469/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 Древнего Рима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Раскрывать смысл понятия «золотой век римской поэзии», называть имена поэтов золотого века;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Рассказывать о развитии научных знаний в 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Древнем Риме (философия, география, история);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какое значение и почему придавалось в Древнем Риме ораторскому искусству;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Составлять описание известных архитектурных сооружений Древнего Рима (по выбору);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Сравнивать внешний вид древнегреческих и древнеримских храмов. Определять общие черты и различия;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Изучать иллюстрации учебника, объяснять, о чем рассказывают римские скульптурные портреты;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Культура Древнего Рима https://resh.edu.ru/subject/lesson/7551/start/325120/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Римская империя при Константине. Взятие Рима варварами.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n/7552/start/311500/</w:t>
            </w:r>
          </w:p>
        </w:tc>
      </w:tr>
      <w:tr w:rsidR="006B721D" w:rsidRPr="006B721D" w:rsidTr="006B721D"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</w:t>
            </w:r>
          </w:p>
        </w:tc>
        <w:tc>
          <w:tcPr>
            <w:tcW w:w="123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21D" w:rsidRPr="006B721D" w:rsidTr="006B721D">
        <w:tc>
          <w:tcPr>
            <w:tcW w:w="158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 </w:t>
            </w:r>
            <w:r w:rsidRPr="006B7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Обобщение</w:t>
            </w:r>
          </w:p>
        </w:tc>
      </w:tr>
      <w:tr w:rsidR="006B721D" w:rsidRPr="006B721D" w:rsidTr="006B721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Виды деятельности по изученным разделам;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https://resh.edu.ru/subject/3/5/</w:t>
            </w:r>
          </w:p>
        </w:tc>
      </w:tr>
      <w:tr w:rsidR="006B721D" w:rsidRPr="006B721D" w:rsidTr="006B721D"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23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721D" w:rsidRPr="006B721D" w:rsidTr="006B721D"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0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B721D" w:rsidRDefault="006B721D" w:rsidP="006B721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B721D" w:rsidRDefault="006B721D" w:rsidP="006B721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B721D" w:rsidRDefault="006B721D" w:rsidP="006B721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B721D" w:rsidRDefault="006B721D" w:rsidP="006B721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6B721D" w:rsidRDefault="006B721D" w:rsidP="006B721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sectPr w:rsidR="006B721D" w:rsidSect="006B721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B721D" w:rsidRPr="006B721D" w:rsidRDefault="006B721D" w:rsidP="006B721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B721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ПОУРОЧНОЕ ПЛАНИРОВАНИЕ </w:t>
      </w:r>
    </w:p>
    <w:tbl>
      <w:tblPr>
        <w:tblW w:w="10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3186"/>
        <w:gridCol w:w="752"/>
        <w:gridCol w:w="1666"/>
        <w:gridCol w:w="1722"/>
        <w:gridCol w:w="1200"/>
        <w:gridCol w:w="1722"/>
      </w:tblGrid>
      <w:tr w:rsidR="006B721D" w:rsidRPr="006B721D" w:rsidTr="006B721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B7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6B7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B7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6B721D" w:rsidRPr="006B721D" w:rsidTr="006B72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21D" w:rsidRPr="006B721D" w:rsidRDefault="006B721D" w:rsidP="006B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21D" w:rsidRPr="006B721D" w:rsidRDefault="006B721D" w:rsidP="006B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21D" w:rsidRPr="006B721D" w:rsidRDefault="006B721D" w:rsidP="006B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21D" w:rsidRPr="006B721D" w:rsidRDefault="006B721D" w:rsidP="006B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  Что изучает история. Источники исторических знаний.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(вспомогательные) исторические дисциплины. </w:t>
            </w:r>
            <w:proofErr w:type="gram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хронология (счет лет «до н. э.» и «н. э.»). Историческая карта.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Древнейшие земледельцы и скотоводы: трудовая деятельность, изобретения.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Появление ремесел. Производящее хозяйство. Развитие обмена и торговли. Переход </w:t>
            </w:r>
            <w:proofErr w:type="gram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родовой к соседской общине. Появление знати.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об окружающем мире, верования первобытных людей. Искусство первобытных людей. Разложение первобытнообщинных отношений. На пороге цивилизации.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и хронологические рамки истории Древнего мира. Карта Древнего мира. Понятие «Древний Восток». Карта Древневосточного мира. Природа Египта. 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 жизни и занятия древних египтян. Возникновение государственной власти. Объединение Египта.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и повинности населения. Развитие земледелия, скотоводства, ремесел. Рабы.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государством (фараон, вельможи, чиновники).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Зачет;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Египта с соседними народами. Египетское войско. Завоевательные походы фараонов; Тутмос III. Могущество Египта при Рамсесе II.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Письменность (иероглифы, папирус). Открытие Ж. Ф. Шампольона. Искусство Древнего Египта (архитектура, рельефы, фрески).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"Древний Египет"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Древний Вавилон. Царь Хаммурапи и его законы.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Ассирия. Завоевания ассирийцев. Создание 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сильной державы. Культурные сокровища Ниневии. Гибель империи.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</w:t>
            </w:r>
            <w:proofErr w:type="spell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Нововавилонского</w:t>
            </w:r>
            <w:proofErr w:type="spellEnd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царства. Легендарные памятники города Вавилона.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Палестина и ее население. Возникновение Израильского государства. Царь Соломон. Религиозные верования. Ветхозаветные предания.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Завоевания персов. Государство </w:t>
            </w:r>
            <w:proofErr w:type="spell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Ахеменидов</w:t>
            </w:r>
            <w:proofErr w:type="spellEnd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условия Древней Индии. Занятия населения. Древнейшие города-государства. Приход </w:t>
            </w:r>
            <w:proofErr w:type="spell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ариев</w:t>
            </w:r>
            <w:proofErr w:type="spellEnd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Северную Индию. Держава </w:t>
            </w:r>
            <w:proofErr w:type="spell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Маурьев</w:t>
            </w:r>
            <w:proofErr w:type="spellEnd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Государство </w:t>
            </w:r>
            <w:proofErr w:type="spell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Гуптов</w:t>
            </w:r>
            <w:proofErr w:type="spellEnd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Общественное устройство, </w:t>
            </w:r>
            <w:proofErr w:type="spell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варны</w:t>
            </w:r>
            <w:proofErr w:type="spellEnd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условия 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Древнего Китая. Хозяйственная деятельность и условия жизни населения. Древнейшие царства.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Устный 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опрос;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объединенной империи. </w:t>
            </w:r>
            <w:proofErr w:type="spell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Цинь</w:t>
            </w:r>
            <w:proofErr w:type="spellEnd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Шихуанди</w:t>
            </w:r>
            <w:proofErr w:type="spellEnd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Возведение Великой Китайской стены. Правление династии </w:t>
            </w:r>
            <w:proofErr w:type="spell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Хань</w:t>
            </w:r>
            <w:proofErr w:type="spellEnd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Жизнь в империи: правители и подданные, положение различных групп населения. Развитие ремесел и </w:t>
            </w:r>
            <w:proofErr w:type="spell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торговли</w:t>
            </w:r>
            <w:proofErr w:type="gram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еликий</w:t>
            </w:r>
            <w:proofErr w:type="spellEnd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шелковый путь.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Религиозно-философские учения. Конфуций. Научные знания и изобретения древних китайцев. Храмы.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условия Древней Греции. Занятия населения.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Древнейшие государства на Крите. Расцвет и гибель Минойской цивилизации. Государства Ахейской Греции (Микены, </w:t>
            </w:r>
            <w:proofErr w:type="spell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Тиринф</w:t>
            </w:r>
            <w:proofErr w:type="spellEnd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Вторжение дорийских племен. Троянская </w:t>
            </w:r>
            <w:proofErr w:type="spell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</w:t>
            </w:r>
            <w:proofErr w:type="gram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оэмы</w:t>
            </w:r>
            <w:proofErr w:type="spellEnd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Гомера «Илиада», «Одиссея».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"Древнейшая Греция"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хозяйственной жизни после «темных веков». Развитие земледелия и ремесла.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полисов, их политическое устройство. Аристократия и демос.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греческая колонизация. Метрополии и колонии.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Афины: утверждение демократии. Законы Солона. Реформы </w:t>
            </w:r>
            <w:proofErr w:type="spell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Клисфена</w:t>
            </w:r>
            <w:proofErr w:type="spellEnd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их 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Спарта: основные группы населения, политическое устройство. Организация военного дела. Спартанское воспитание.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Греко-персидские войны. Причины войн. Походы персов на Грецию. Битва при Марафоне, ее значение.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афинского могущества; </w:t>
            </w:r>
            <w:proofErr w:type="spell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Фемистокл</w:t>
            </w:r>
            <w:proofErr w:type="spellEnd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Битва при Фермопилах. Захват персами Аттики. Победы греков в </w:t>
            </w:r>
            <w:proofErr w:type="spell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Саламинском</w:t>
            </w:r>
            <w:proofErr w:type="spellEnd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сражении, при </w:t>
            </w:r>
            <w:proofErr w:type="spell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Платеях</w:t>
            </w:r>
            <w:proofErr w:type="spellEnd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Микале</w:t>
            </w:r>
            <w:proofErr w:type="spellEnd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Итоги греко-персидских войн.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Зачет;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Возвышение Афинского государства. Афины при Перикле. Хозяйственная жизнь. Развитие рабовладения.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Пелопоннесская война: причины, участники, итоги. Упадок Эллады.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"Греческие полисы"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древних греков; пантеон богов. Храмы и жрецы. Развитие наук. Греческая философия. Школа и образование. Литература.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Греческое искусство: архитектура, скульптура. Повседневная жизнь и быт древних греков.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(театр, спортивные состязания). Общегреческие игры в Олимпии.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Возвышение Македонии. Политика Филиппа II. Главенство Македонии над греческими полисами. Коринфский союз.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Македонский и его завоевания на Востоке.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Распад державы Александра Македонского. Эллинистические государства Востока. Культура эллинистического мира. Александрия Египетская.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и население </w:t>
            </w:r>
            <w:proofErr w:type="spell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Апеннинского</w:t>
            </w:r>
            <w:proofErr w:type="spellEnd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полуострова в древности. Этрусские города-государства. Наследие этрусков. Легенды об основании Рима. Рим эпохи царей.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римских граждан. Патриции и плебеи. Управление и </w:t>
            </w:r>
            <w:proofErr w:type="spell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</w:t>
            </w:r>
            <w:proofErr w:type="gram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ерования</w:t>
            </w:r>
            <w:proofErr w:type="spellEnd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древних римлян. Боги. Жрецы.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Римское войско. Завоевание Римом Италии.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Войны Рима с Карфагеном.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Ганнибал; битва при Каннах. Поражение Карфагена.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господства Рима в Средиземноморье. Римские провинции.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сельского хозяйства. Латифундии. Борьба за аграрную реформу. Деятельность братьев </w:t>
            </w:r>
            <w:proofErr w:type="spell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Гракхов</w:t>
            </w:r>
            <w:proofErr w:type="spellEnd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проекты реформ, мероприятия, итоги.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Рабство</w:t>
            </w:r>
            <w:proofErr w:type="gram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осстание</w:t>
            </w:r>
            <w:proofErr w:type="spellEnd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Спартака.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Гражданская война и установление диктатуры Суллы. Участие армии в гражданских войнах. 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Первый триумвират. Гай Юлий Цезарь: путь к власти, диктатура.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между наследниками Цезаря. Победа </w:t>
            </w:r>
            <w:proofErr w:type="spell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Октавиана</w:t>
            </w:r>
            <w:proofErr w:type="spellEnd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"Поздняя Римская империя. Гражданские войны"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императорской власти. </w:t>
            </w:r>
            <w:proofErr w:type="spell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Октавиан</w:t>
            </w:r>
            <w:proofErr w:type="spellEnd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Императоры Рима: завоеватели и правители.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Римская империя: территория, управление. Римское гражданство. Повседневная жизнь в столице и провинциях.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и распространение христианства. Император Константин I, перенос столицы в Константинополь.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Разделение Римской империи на Западную и Восточную части.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Великого переселения народов. Рим и варвары. Падение Западной Римской империи.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Римская литература, золотой век поэзии. Ораторское искусство; Цицерон. Развитие наук. Римские историки.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Древнего Рима: архитектура, скульптура. Пантеон.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теме " Расцвет и падение Римской </w:t>
            </w:r>
            <w:proofErr w:type="spellStart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импернии</w:t>
            </w:r>
            <w:proofErr w:type="spellEnd"/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Культура Древнего Рима"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в форме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ВПР;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Историческое и культурное наследие цивилизаций Древнего мира.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B721D" w:rsidRPr="006B721D" w:rsidTr="006B721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721D" w:rsidRPr="006B721D" w:rsidRDefault="006B721D" w:rsidP="006B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B721D" w:rsidRPr="006B721D" w:rsidRDefault="006B721D" w:rsidP="006B721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B721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6B721D" w:rsidRPr="006B721D" w:rsidRDefault="006B721D" w:rsidP="006B721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B721D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6B721D" w:rsidRPr="006B721D" w:rsidRDefault="006B721D" w:rsidP="006B721D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Вигасин</w:t>
      </w:r>
      <w:proofErr w:type="spellEnd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</w:t>
      </w:r>
      <w:proofErr w:type="spellStart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Годер</w:t>
      </w:r>
      <w:proofErr w:type="spellEnd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Г.И., Свенцицкая И.С.; под редакцией </w:t>
      </w:r>
      <w:proofErr w:type="spellStart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Искендерова</w:t>
      </w:r>
      <w:proofErr w:type="spellEnd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Всеобщая история. История Древнего мира.5 </w:t>
      </w:r>
      <w:proofErr w:type="spellStart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Издательство «Просвещение»;</w:t>
      </w:r>
    </w:p>
    <w:p w:rsidR="006B721D" w:rsidRPr="006B721D" w:rsidRDefault="006B721D" w:rsidP="006B721D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свой вариант:</w:t>
      </w:r>
    </w:p>
    <w:p w:rsidR="006B721D" w:rsidRPr="006B721D" w:rsidRDefault="006B721D" w:rsidP="006B721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B721D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6B721D" w:rsidRPr="006B721D" w:rsidRDefault="006B721D" w:rsidP="006B721D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 для учителя</w:t>
      </w:r>
    </w:p>
    <w:p w:rsidR="006B721D" w:rsidRPr="006B721D" w:rsidRDefault="006B721D" w:rsidP="006B721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B721D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6B721D" w:rsidRPr="006B721D" w:rsidRDefault="006B721D" w:rsidP="006B721D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https://resh.edu.ru/subject/3/5/</w:t>
      </w:r>
    </w:p>
    <w:p w:rsidR="006B721D" w:rsidRPr="006B721D" w:rsidRDefault="006B721D" w:rsidP="006B721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6B721D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6B721D" w:rsidRPr="006B721D" w:rsidRDefault="006B721D" w:rsidP="006B721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6B721D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6B721D" w:rsidRPr="006B721D" w:rsidRDefault="006B721D" w:rsidP="006B721D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B721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справочные таблицы, атласы, контурные карты, исторические карты</w:t>
      </w:r>
    </w:p>
    <w:p w:rsidR="006B721D" w:rsidRPr="006B721D" w:rsidRDefault="006B721D" w:rsidP="006B721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6B721D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ПРАКТИЧЕСКИХ РАБОТ</w:t>
      </w:r>
    </w:p>
    <w:p w:rsidR="006B721D" w:rsidRPr="006B721D" w:rsidRDefault="006B721D" w:rsidP="006B721D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B721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компьютер, проектор</w:t>
      </w:r>
    </w:p>
    <w:p w:rsidR="00716017" w:rsidRDefault="00716017"/>
    <w:sectPr w:rsidR="00716017" w:rsidSect="006B72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017D"/>
    <w:multiLevelType w:val="multilevel"/>
    <w:tmpl w:val="78EE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DE"/>
    <w:rsid w:val="00143287"/>
    <w:rsid w:val="00232DC2"/>
    <w:rsid w:val="006B721D"/>
    <w:rsid w:val="00716017"/>
    <w:rsid w:val="00AC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7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72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2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72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721D"/>
  </w:style>
  <w:style w:type="paragraph" w:styleId="a3">
    <w:name w:val="Normal (Web)"/>
    <w:basedOn w:val="a"/>
    <w:uiPriority w:val="99"/>
    <w:semiHidden/>
    <w:unhideWhenUsed/>
    <w:rsid w:val="006B7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6B721D"/>
  </w:style>
  <w:style w:type="character" w:styleId="a4">
    <w:name w:val="Strong"/>
    <w:basedOn w:val="a0"/>
    <w:uiPriority w:val="22"/>
    <w:qFormat/>
    <w:rsid w:val="006B721D"/>
    <w:rPr>
      <w:b/>
      <w:bCs/>
    </w:rPr>
  </w:style>
  <w:style w:type="character" w:customStyle="1" w:styleId="bold">
    <w:name w:val="bold"/>
    <w:basedOn w:val="a0"/>
    <w:rsid w:val="006B721D"/>
  </w:style>
  <w:style w:type="paragraph" w:styleId="a5">
    <w:name w:val="Balloon Text"/>
    <w:basedOn w:val="a"/>
    <w:link w:val="a6"/>
    <w:uiPriority w:val="99"/>
    <w:semiHidden/>
    <w:unhideWhenUsed/>
    <w:rsid w:val="0014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7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72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2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72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721D"/>
  </w:style>
  <w:style w:type="paragraph" w:styleId="a3">
    <w:name w:val="Normal (Web)"/>
    <w:basedOn w:val="a"/>
    <w:uiPriority w:val="99"/>
    <w:semiHidden/>
    <w:unhideWhenUsed/>
    <w:rsid w:val="006B7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6B721D"/>
  </w:style>
  <w:style w:type="character" w:styleId="a4">
    <w:name w:val="Strong"/>
    <w:basedOn w:val="a0"/>
    <w:uiPriority w:val="22"/>
    <w:qFormat/>
    <w:rsid w:val="006B721D"/>
    <w:rPr>
      <w:b/>
      <w:bCs/>
    </w:rPr>
  </w:style>
  <w:style w:type="character" w:customStyle="1" w:styleId="bold">
    <w:name w:val="bold"/>
    <w:basedOn w:val="a0"/>
    <w:rsid w:val="006B721D"/>
  </w:style>
  <w:style w:type="paragraph" w:styleId="a5">
    <w:name w:val="Balloon Text"/>
    <w:basedOn w:val="a"/>
    <w:link w:val="a6"/>
    <w:uiPriority w:val="99"/>
    <w:semiHidden/>
    <w:unhideWhenUsed/>
    <w:rsid w:val="0014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01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257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857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4792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3197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980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9154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718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7323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331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513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9249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702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218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02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1821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78784471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238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1205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380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43</Pages>
  <Words>7646</Words>
  <Characters>43585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Максим</cp:lastModifiedBy>
  <cp:revision>4</cp:revision>
  <cp:lastPrinted>2022-06-20T08:00:00Z</cp:lastPrinted>
  <dcterms:created xsi:type="dcterms:W3CDTF">2022-06-10T10:15:00Z</dcterms:created>
  <dcterms:modified xsi:type="dcterms:W3CDTF">2022-08-03T14:20:00Z</dcterms:modified>
</cp:coreProperties>
</file>