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C6" w:rsidRDefault="000516CE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7492"/>
            <wp:effectExtent l="19050" t="0" r="6350" b="0"/>
            <wp:docPr id="1" name="Рисунок 1" descr="C:\Users\МОУ СШ № 9\Desktop\план профил 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лан профил таба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C6" w:rsidRPr="00166D5F" w:rsidRDefault="00E216C6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E216C6" w:rsidRPr="00166D5F" w:rsidRDefault="00DF4C55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>
        <w:rPr>
          <w:rFonts w:ascii="Times New Roman" w:hAnsi="Times New Roman" w:cs="Times New Roman"/>
          <w:b/>
          <w:sz w:val="28"/>
          <w:szCs w:val="28"/>
        </w:rPr>
        <w:t>«Средняя школа № 9»</w:t>
      </w:r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наркомании, </w:t>
      </w:r>
      <w:proofErr w:type="spellStart"/>
      <w:r w:rsidR="00E216C6" w:rsidRPr="00166D5F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E216C6" w:rsidRPr="00166D5F">
        <w:rPr>
          <w:rFonts w:ascii="Times New Roman" w:hAnsi="Times New Roman" w:cs="Times New Roman"/>
          <w:b/>
          <w:sz w:val="28"/>
          <w:szCs w:val="28"/>
        </w:rPr>
        <w:t xml:space="preserve"> и алкоголизма</w:t>
      </w:r>
    </w:p>
    <w:p w:rsidR="00E216C6" w:rsidRPr="00166D5F" w:rsidRDefault="00E216C6" w:rsidP="00E216C6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F">
        <w:rPr>
          <w:rFonts w:ascii="Times New Roman" w:hAnsi="Times New Roman" w:cs="Times New Roman"/>
          <w:b/>
          <w:sz w:val="28"/>
          <w:szCs w:val="28"/>
        </w:rPr>
        <w:t>на 202</w:t>
      </w:r>
      <w:r w:rsidR="000516CE">
        <w:rPr>
          <w:rFonts w:ascii="Times New Roman" w:hAnsi="Times New Roman" w:cs="Times New Roman"/>
          <w:b/>
          <w:sz w:val="28"/>
          <w:szCs w:val="28"/>
        </w:rPr>
        <w:t>2</w:t>
      </w:r>
      <w:r w:rsidRPr="00166D5F">
        <w:rPr>
          <w:rFonts w:ascii="Times New Roman" w:hAnsi="Times New Roman" w:cs="Times New Roman"/>
          <w:b/>
          <w:sz w:val="28"/>
          <w:szCs w:val="28"/>
        </w:rPr>
        <w:t>-202</w:t>
      </w:r>
      <w:r w:rsidR="000516CE">
        <w:rPr>
          <w:rFonts w:ascii="Times New Roman" w:hAnsi="Times New Roman" w:cs="Times New Roman"/>
          <w:b/>
          <w:sz w:val="28"/>
          <w:szCs w:val="28"/>
        </w:rPr>
        <w:t>3</w:t>
      </w:r>
      <w:r w:rsidRPr="00166D5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E216C6" w:rsidRPr="00166D5F" w:rsidRDefault="00E216C6" w:rsidP="00E216C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7654"/>
        <w:gridCol w:w="1701"/>
        <w:gridCol w:w="2127"/>
        <w:gridCol w:w="3260"/>
      </w:tblGrid>
      <w:tr w:rsidR="00D23FC4" w:rsidRPr="00D23FC4" w:rsidTr="00E40C2F">
        <w:tc>
          <w:tcPr>
            <w:tcW w:w="568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Класс/ возраст</w:t>
            </w:r>
          </w:p>
        </w:tc>
        <w:tc>
          <w:tcPr>
            <w:tcW w:w="2127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23FC4" w:rsidRPr="00D23FC4" w:rsidTr="00E40C2F">
        <w:tc>
          <w:tcPr>
            <w:tcW w:w="568" w:type="dxa"/>
            <w:vAlign w:val="center"/>
          </w:tcPr>
          <w:p w:rsidR="00D23FC4" w:rsidRPr="00D23FC4" w:rsidRDefault="00D23FC4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изменений в нормативно-правовой базе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3FC4" w:rsidRPr="00D23FC4" w:rsidRDefault="00D23FC4" w:rsidP="00051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23FC4" w:rsidRPr="00D23FC4" w:rsidRDefault="00D23FC4" w:rsidP="00D23F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2F" w:rsidRPr="00D23FC4" w:rsidTr="00E40C2F">
        <w:trPr>
          <w:trHeight w:val="626"/>
        </w:trPr>
        <w:tc>
          <w:tcPr>
            <w:tcW w:w="568" w:type="dxa"/>
            <w:vAlign w:val="center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учащимися и их законными представителями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051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0C2F" w:rsidRPr="00D23FC4" w:rsidRDefault="00E40C2F" w:rsidP="009C0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обучающихся 7-11-х классов школьным педагогом-психологом на тему «Профилактика вредных привычек у подростков»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1E7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листовок и памяток  для детей и родителей «Формула здоровья»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F19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A6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D23FC4">
              <w:rPr>
                <w:rFonts w:ascii="Times New Roman" w:hAnsi="Times New Roman" w:cs="Times New Roman"/>
                <w:sz w:val="24"/>
              </w:rPr>
              <w:t>«Наш выбор – здоровье»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7A6A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Книжная выставка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пропаганде ЗОЖ «Мир здоровых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A165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 нашей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не курят!»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C2F" w:rsidRPr="00D23FC4" w:rsidRDefault="00E40C2F" w:rsidP="006D35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 «Парад полезных 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C2F" w:rsidRPr="00D23FC4" w:rsidRDefault="00E40C2F" w:rsidP="00F54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73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 структурах, способных оказать помощь семье и ребёнку, о телефонах органов системы профилактики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73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«Сообщи, где торгуют смертью» 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1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3E3"/>
              </w:rPr>
            </w:pPr>
            <w:r w:rsidRPr="00D23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Акция: «Красные тюльпаны надежды» к Всемирному дню борьбы со СПИДОМ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13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950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«Путешествие по островам здоровья»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950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 здоровье и безопасность детей»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по выполнению нормативов испытаний комплекса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Ударим комплексом  ГТО по наркомании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396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  профилактики вредных привычек.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670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670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Деловая игра «Как прожить до 100 лет?»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E40C2F" w:rsidRPr="00D23FC4" w:rsidRDefault="00E40C2F" w:rsidP="00096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«Ваш выбор-здоровье, жизнь, успех»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«Отношение подростка к пагубным привычкам».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 –9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5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7416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«Нет безвредного табака» </w:t>
            </w:r>
            <w:proofErr w:type="gram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7-8,10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Диспут «</w:t>
            </w: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избавиться от вредных привычек»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</w:t>
            </w:r>
          </w:p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 наркоманией и наркобизнесом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E40C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C32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и анализа состояния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40C2F" w:rsidRPr="00D23FC4" w:rsidRDefault="000516CE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  <w:r w:rsidR="00E40C2F"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вопросу профилактики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видеоматериалов профилактической направленности, рекомендованных </w:t>
            </w:r>
            <w:proofErr w:type="spellStart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3F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Встречи- беседы с инспектором </w:t>
            </w:r>
            <w:proofErr w:type="spellStart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ОпДН</w:t>
            </w:r>
            <w:proofErr w:type="spellEnd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специалистами </w:t>
            </w:r>
            <w:proofErr w:type="spellStart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наркодиспансера</w:t>
            </w:r>
            <w:proofErr w:type="spellEnd"/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 организаций в рамках межведомственного взаимодействия (по отдельному плану)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2127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vAlign w:val="center"/>
          </w:tcPr>
          <w:p w:rsidR="00E40C2F" w:rsidRPr="00D23FC4" w:rsidRDefault="00E40C2F" w:rsidP="00F963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УВР,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eastAsia="Times New Roman,Bold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цикла лекций, бесед, классных часов  по профилактике правонарушений и формирования правовой 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социальный   педагог, классные руководители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употреблению алкоголя, табака. Посещение на дому. Составление индивидуального плана работы. Привлечение к внеурочной деятельности.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F9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</w:tcPr>
          <w:p w:rsidR="00E40C2F" w:rsidRPr="00D23FC4" w:rsidRDefault="00E40C2F" w:rsidP="00F963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F96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E40C2F" w:rsidRPr="00D23FC4" w:rsidRDefault="00E40C2F" w:rsidP="00E40C2F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Участие в школьных, городских, </w:t>
            </w:r>
            <w:r w:rsidRPr="00D23F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конкурсах, акциях (по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D23F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ополнительному графику)</w:t>
            </w:r>
          </w:p>
        </w:tc>
        <w:tc>
          <w:tcPr>
            <w:tcW w:w="1701" w:type="dxa"/>
          </w:tcPr>
          <w:p w:rsidR="00E40C2F" w:rsidRPr="00D23FC4" w:rsidRDefault="00E40C2F" w:rsidP="005A0D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127" w:type="dxa"/>
          </w:tcPr>
          <w:p w:rsidR="00E40C2F" w:rsidRPr="00D23FC4" w:rsidRDefault="00E40C2F" w:rsidP="005A0D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о действующих «горячих линиях», «телефонов доверия» с целью обеспечения правовой защищенности обучающихся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педагог, педагог- психолог</w:t>
            </w:r>
          </w:p>
        </w:tc>
      </w:tr>
      <w:tr w:rsidR="00E40C2F" w:rsidRPr="00D23FC4" w:rsidTr="00E40C2F">
        <w:tc>
          <w:tcPr>
            <w:tcW w:w="568" w:type="dxa"/>
          </w:tcPr>
          <w:p w:rsidR="00E40C2F" w:rsidRPr="00D23FC4" w:rsidRDefault="00E40C2F" w:rsidP="00D23FC4">
            <w:pPr>
              <w:pStyle w:val="a6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до учащихся информации о местах и порядке оказания анонимной медицинской и психологической помощи (оформление стенда с информацией)</w:t>
            </w:r>
          </w:p>
        </w:tc>
        <w:tc>
          <w:tcPr>
            <w:tcW w:w="1701" w:type="dxa"/>
            <w:vAlign w:val="center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C2F" w:rsidRPr="00D23FC4" w:rsidRDefault="00E40C2F" w:rsidP="005A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E40C2F" w:rsidRPr="00D23FC4" w:rsidRDefault="00E40C2F" w:rsidP="005A0D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4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  педагог, педагог- психолог</w:t>
            </w:r>
          </w:p>
        </w:tc>
      </w:tr>
    </w:tbl>
    <w:p w:rsidR="00E216C6" w:rsidRDefault="00E216C6" w:rsidP="00E216C6">
      <w:pPr>
        <w:jc w:val="center"/>
        <w:rPr>
          <w:b/>
          <w:spacing w:val="6"/>
        </w:rPr>
        <w:sectPr w:rsidR="00E216C6" w:rsidSect="00E40C2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216C6" w:rsidRPr="00E216C6" w:rsidRDefault="00E216C6" w:rsidP="00E216C6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216C6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ПЛАН- ГРАФИК</w:t>
      </w:r>
    </w:p>
    <w:p w:rsidR="00E216C6" w:rsidRPr="00E216C6" w:rsidRDefault="00E216C6" w:rsidP="00E216C6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216C6">
        <w:rPr>
          <w:rFonts w:ascii="Times New Roman" w:hAnsi="Times New Roman" w:cs="Times New Roman"/>
          <w:b/>
          <w:spacing w:val="6"/>
          <w:sz w:val="28"/>
          <w:szCs w:val="28"/>
        </w:rPr>
        <w:t xml:space="preserve">  проведения  тематических бесед</w:t>
      </w:r>
    </w:p>
    <w:p w:rsidR="00E216C6" w:rsidRPr="00E216C6" w:rsidRDefault="00E216C6" w:rsidP="00E216C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6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095"/>
        <w:gridCol w:w="2268"/>
      </w:tblGrid>
      <w:tr w:rsidR="00E216C6" w:rsidRPr="00E40C2F" w:rsidTr="00E46FCE">
        <w:trPr>
          <w:trHeight w:hRule="exact" w:val="6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1-4 класс «Умей сказать «Нет» </w:t>
            </w:r>
            <w:proofErr w:type="spellStart"/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табакокурению</w:t>
            </w:r>
            <w:proofErr w:type="spellEnd"/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».</w:t>
            </w:r>
          </w:p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216C6" w:rsidRPr="00E40C2F" w:rsidTr="00E40C2F">
        <w:trPr>
          <w:trHeight w:hRule="exact"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Период проведения</w:t>
            </w:r>
          </w:p>
        </w:tc>
      </w:tr>
      <w:tr w:rsidR="00E216C6" w:rsidRPr="00E40C2F" w:rsidTr="00E40C2F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Мой режим дня - мое здоровье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Что такое пассивное курение.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Невидимые враги человека, которые ему мешают </w:t>
            </w:r>
            <w:r w:rsidRPr="00E40C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жить (нецензурные слова, курение, алкоголь...)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вода– </w:t>
            </w:r>
            <w:proofErr w:type="gramStart"/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ши лучшие друзья!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 с пользой?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Моѐ здоровье в моих руках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16C6" w:rsidRPr="00E40C2F" w:rsidTr="00E40C2F">
        <w:trPr>
          <w:trHeight w:hRule="exact" w:val="29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sz w:val="24"/>
                <w:szCs w:val="24"/>
              </w:rPr>
              <w:t>5-8 класс «Умей сказать «Нет» употреблению спиртных напитков»</w:t>
            </w:r>
          </w:p>
          <w:p w:rsidR="00E216C6" w:rsidRPr="00E40C2F" w:rsidRDefault="00E216C6" w:rsidP="00E40C2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C6" w:rsidRPr="00E40C2F" w:rsidTr="00E40C2F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Влияние алкоголя на развитие подростка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Умение отвечать за себя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Спорту - да! Спиртному - нет!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Осторожно, опасность!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Береги здоровье смолоду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 с пользой?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Учись на чужих ошибках!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Строим дом своего здоровья</w:t>
            </w:r>
          </w:p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16C6" w:rsidRPr="00E40C2F" w:rsidTr="00E40C2F">
        <w:trPr>
          <w:trHeight w:hRule="exact" w:val="29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9-11 класс «Умей сказать «Нет» наркотическим веществам»</w:t>
            </w:r>
          </w:p>
        </w:tc>
      </w:tr>
      <w:tr w:rsidR="00E216C6" w:rsidRPr="00E40C2F" w:rsidTr="00E40C2F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Чтобы тело и душа были молоды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6C6" w:rsidRPr="00E40C2F" w:rsidTr="00E40C2F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Научись решать свои проблемы или правила бесконфликтного существования.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16C6" w:rsidRPr="00E40C2F" w:rsidTr="00E40C2F">
        <w:trPr>
          <w:trHeight w:hRule="exact"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Употребление, злоупотребление, </w:t>
            </w: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16C6" w:rsidRPr="00E40C2F" w:rsidTr="00E40C2F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Чужой беды не бывает. Наркотики уничтожают человеческое достоинство</w:t>
            </w:r>
          </w:p>
          <w:p w:rsidR="00E216C6" w:rsidRPr="00E40C2F" w:rsidRDefault="00E216C6" w:rsidP="00E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16C6" w:rsidRPr="00E40C2F" w:rsidTr="00E40C2F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right="26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Особенности поведения и черты личности тех, кто </w:t>
            </w: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употребляет наркотики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16C6" w:rsidRPr="00E40C2F" w:rsidTr="00E40C2F">
        <w:trPr>
          <w:trHeight w:hRule="exact"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Как прервать нежелательную дружбу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16C6" w:rsidRPr="00E40C2F" w:rsidTr="00E40C2F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Умей сказать «Нет!»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16C6" w:rsidRPr="00E40C2F" w:rsidTr="00E40C2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“Я” и общественное мнение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216C6" w:rsidRPr="00E40C2F" w:rsidTr="00E40C2F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Жизнь в своем формате.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C6" w:rsidRPr="00E40C2F" w:rsidRDefault="00E216C6" w:rsidP="00E40C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216C6" w:rsidRPr="00E216C6" w:rsidRDefault="00E216C6" w:rsidP="00E216C6">
      <w:pPr>
        <w:rPr>
          <w:rFonts w:ascii="Times New Roman" w:hAnsi="Times New Roman" w:cs="Times New Roman"/>
          <w:sz w:val="28"/>
          <w:szCs w:val="28"/>
        </w:rPr>
      </w:pPr>
    </w:p>
    <w:p w:rsidR="00E216C6" w:rsidRPr="00E216C6" w:rsidRDefault="00E216C6" w:rsidP="00E216C6">
      <w:pPr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 xml:space="preserve">Примечание: в  план работы могут вноситься изменения и дополнения с учётом криминогенной обстановки, изменениями </w:t>
      </w:r>
      <w:proofErr w:type="gramStart"/>
      <w:r w:rsidRPr="00E21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6C6">
        <w:rPr>
          <w:rFonts w:ascii="Times New Roman" w:hAnsi="Times New Roman" w:cs="Times New Roman"/>
          <w:sz w:val="28"/>
          <w:szCs w:val="28"/>
        </w:rPr>
        <w:t xml:space="preserve"> региональных, муниципальных, окружных  нормативно- правовых документов</w:t>
      </w:r>
    </w:p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 w:rsidP="00E216C6"/>
    <w:p w:rsidR="00E216C6" w:rsidRDefault="00E216C6"/>
    <w:sectPr w:rsidR="00E216C6" w:rsidSect="00D23F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39F"/>
    <w:multiLevelType w:val="hybridMultilevel"/>
    <w:tmpl w:val="D632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F79FA"/>
    <w:multiLevelType w:val="hybridMultilevel"/>
    <w:tmpl w:val="9136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6C6"/>
    <w:rsid w:val="000516CE"/>
    <w:rsid w:val="00204C4E"/>
    <w:rsid w:val="003B5C50"/>
    <w:rsid w:val="004F2344"/>
    <w:rsid w:val="005A2801"/>
    <w:rsid w:val="005B12D8"/>
    <w:rsid w:val="00682902"/>
    <w:rsid w:val="00D23FC4"/>
    <w:rsid w:val="00DF4C55"/>
    <w:rsid w:val="00E216C6"/>
    <w:rsid w:val="00E40C2F"/>
    <w:rsid w:val="00F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6C6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E216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2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СШ № 9</cp:lastModifiedBy>
  <cp:revision>9</cp:revision>
  <dcterms:created xsi:type="dcterms:W3CDTF">2020-09-22T13:47:00Z</dcterms:created>
  <dcterms:modified xsi:type="dcterms:W3CDTF">2023-05-23T07:15:00Z</dcterms:modified>
</cp:coreProperties>
</file>