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7C" w:rsidRPr="008D5D7C" w:rsidRDefault="008D5D7C" w:rsidP="008D5D7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D5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МУНИЦИПАЛЬНОЕ ОБЩЕОБРАЗОВАТЕЛЬНОЕ УЧРЕЖДЕНИЕ</w:t>
      </w:r>
    </w:p>
    <w:p w:rsidR="008D5D7C" w:rsidRPr="008D5D7C" w:rsidRDefault="008D5D7C" w:rsidP="008D5D7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D5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«СРЕДНЯЯ ШКОЛА № 9»</w:t>
      </w:r>
    </w:p>
    <w:p w:rsidR="008D5D7C" w:rsidRPr="008D5D7C" w:rsidRDefault="008D5D7C" w:rsidP="008D5D7C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Рассмотрена                                                                   Утверждена</w:t>
      </w: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заседании                                                                  приказ по школе № </w:t>
      </w:r>
      <w:r w:rsidR="00FE08D5" w:rsidRPr="00FE08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66/04-од</w:t>
      </w: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методического совета                          </w:t>
      </w:r>
      <w:r w:rsidR="00F05DC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от </w:t>
      </w:r>
      <w:r w:rsidR="00FE08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31</w:t>
      </w:r>
      <w:r w:rsidR="00F05DC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августа       202</w:t>
      </w:r>
      <w:r w:rsidR="00F05DC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г.</w:t>
      </w: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протокол № 1                                                                Директор школы ______ </w:t>
      </w:r>
      <w:proofErr w:type="spellStart"/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Бубнова</w:t>
      </w:r>
      <w:proofErr w:type="spellEnd"/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Л.Д.</w:t>
      </w:r>
    </w:p>
    <w:p w:rsidR="008D5D7C" w:rsidRPr="008D5D7C" w:rsidRDefault="00F05DC5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="00FE08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августа 2022</w:t>
      </w:r>
      <w:r w:rsidR="008D5D7C"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                                                                                                </w:t>
      </w: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</w:t>
      </w: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Рассмотрена на </w:t>
      </w: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заседании</w:t>
      </w:r>
      <w:proofErr w:type="gramEnd"/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МО</w:t>
      </w: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учителей </w:t>
      </w:r>
      <w:proofErr w:type="gramStart"/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естественно-научного</w:t>
      </w:r>
      <w:proofErr w:type="gramEnd"/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цикла</w:t>
      </w: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протокол №1</w:t>
      </w:r>
    </w:p>
    <w:p w:rsidR="008D5D7C" w:rsidRPr="008D5D7C" w:rsidRDefault="00F05DC5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 </w:t>
      </w:r>
      <w:r w:rsidR="00FE08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733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августа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2022</w:t>
      </w:r>
      <w:r w:rsidR="008D5D7C"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г.</w:t>
      </w: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ar-SA"/>
        </w:rPr>
      </w:pPr>
      <w:r w:rsidRPr="008D5D7C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ar-SA"/>
        </w:rPr>
        <w:t>Рабочая программа</w:t>
      </w:r>
    </w:p>
    <w:p w:rsidR="008D5D7C" w:rsidRPr="008D5D7C" w:rsidRDefault="00FE08D5" w:rsidP="008D5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ar-SA"/>
        </w:rPr>
        <w:t>учебного</w:t>
      </w:r>
      <w:r w:rsidR="008D5D7C" w:rsidRPr="008D5D7C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ar-SA"/>
        </w:rPr>
        <w:t xml:space="preserve"> предмет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ar-SA"/>
        </w:rPr>
        <w:t>а</w:t>
      </w:r>
      <w:bookmarkStart w:id="0" w:name="_GoBack"/>
      <w:bookmarkEnd w:id="0"/>
      <w:r w:rsidR="008D5D7C" w:rsidRPr="008D5D7C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ar-SA"/>
        </w:rPr>
        <w:t xml:space="preserve"> </w:t>
      </w:r>
    </w:p>
    <w:p w:rsidR="008D5D7C" w:rsidRPr="008D5D7C" w:rsidRDefault="008D5D7C" w:rsidP="008D5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D5D7C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ar-SA"/>
        </w:rPr>
        <w:t>«Биология»</w:t>
      </w:r>
    </w:p>
    <w:p w:rsidR="008D5D7C" w:rsidRPr="008D5D7C" w:rsidRDefault="008D5D7C" w:rsidP="008D5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ar-SA"/>
        </w:rPr>
        <w:t>6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ar-SA"/>
        </w:rPr>
        <w:t xml:space="preserve"> </w:t>
      </w:r>
      <w:r w:rsidR="00F05DC5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ar-SA"/>
        </w:rPr>
        <w:t>В</w:t>
      </w:r>
      <w:proofErr w:type="gramEnd"/>
      <w:r w:rsidR="001733C6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ar-SA"/>
        </w:rPr>
        <w:t xml:space="preserve"> </w:t>
      </w:r>
      <w:proofErr w:type="spellStart"/>
      <w:r w:rsidR="001733C6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ar-SA"/>
        </w:rPr>
        <w:t>скк</w:t>
      </w:r>
      <w:proofErr w:type="spellEnd"/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D5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Учитель: Володина О.Ю.</w:t>
      </w:r>
    </w:p>
    <w:p w:rsidR="008D5D7C" w:rsidRPr="008D5D7C" w:rsidRDefault="008D5D7C" w:rsidP="008D5D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4FA4" w:rsidRDefault="00634FA4" w:rsidP="008D5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4FA4" w:rsidRDefault="00634FA4" w:rsidP="008D5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4FA4" w:rsidRDefault="00634FA4" w:rsidP="008D5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г. Переславл</w:t>
      </w:r>
      <w:proofErr w:type="gramStart"/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ь-</w:t>
      </w:r>
      <w:proofErr w:type="gramEnd"/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Залесский</w:t>
      </w:r>
    </w:p>
    <w:p w:rsidR="008D5D7C" w:rsidRPr="008D5D7C" w:rsidRDefault="00F05DC5" w:rsidP="008D5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2022-2023</w:t>
      </w:r>
    </w:p>
    <w:p w:rsidR="008621E0" w:rsidRDefault="008621E0" w:rsidP="008D5D7C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554232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Пояснительная записка</w:t>
      </w:r>
    </w:p>
    <w:p w:rsidR="008D5D7C" w:rsidRDefault="008D5D7C" w:rsidP="00173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0302C1">
        <w:rPr>
          <w:rFonts w:ascii="Times New Roman" w:eastAsia="Times New Roman" w:hAnsi="Times New Roman"/>
          <w:sz w:val="24"/>
          <w:szCs w:val="24"/>
          <w:lang w:eastAsia="zh-CN" w:bidi="ru-RU"/>
        </w:rPr>
        <w:t>Программа разработана на основе Федерального государственного образовательного стандарта основного общего образования  с учётом Примерной основной образовательной программой основного общего образования, одобренной Федеральным учебно-методическим объединением по общему образованию (протокол заседания от 8 апрел</w:t>
      </w:r>
      <w:r>
        <w:rPr>
          <w:lang w:eastAsia="zh-CN" w:bidi="ru-RU"/>
        </w:rPr>
        <w:t>я 2015 г. № 1/15,</w:t>
      </w:r>
      <w:r w:rsidRPr="000302C1">
        <w:rPr>
          <w:rFonts w:ascii="Times New Roman" w:eastAsia="Times New Roman" w:hAnsi="Times New Roman"/>
          <w:sz w:val="24"/>
          <w:szCs w:val="24"/>
          <w:lang w:eastAsia="zh-CN" w:bidi="ru-RU"/>
        </w:rPr>
        <w:t xml:space="preserve"> одобренной Федеральным учебно-методическим объединением по общему образованию (протокол заседания от 28 июня 2016 г. № 2/16-3), внесённой в реестр и а</w:t>
      </w:r>
      <w:r>
        <w:rPr>
          <w:rFonts w:ascii="Times New Roman" w:eastAsia="Times New Roman" w:hAnsi="Times New Roman"/>
          <w:sz w:val="24"/>
          <w:szCs w:val="24"/>
          <w:lang w:eastAsia="zh-CN" w:bidi="ru-RU"/>
        </w:rPr>
        <w:t>вторской программы  по биологии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 w:bidi="ru-RU"/>
        </w:rPr>
        <w:t xml:space="preserve"> для  основного </w:t>
      </w:r>
      <w:r w:rsidRPr="000302C1">
        <w:rPr>
          <w:rFonts w:ascii="Times New Roman" w:eastAsia="Times New Roman" w:hAnsi="Times New Roman"/>
          <w:sz w:val="24"/>
          <w:szCs w:val="24"/>
          <w:lang w:eastAsia="zh-CN" w:bidi="ru-RU"/>
        </w:rPr>
        <w:t>обще</w:t>
      </w:r>
      <w:r>
        <w:rPr>
          <w:rFonts w:ascii="Times New Roman" w:eastAsia="Times New Roman" w:hAnsi="Times New Roman"/>
          <w:sz w:val="24"/>
          <w:szCs w:val="24"/>
          <w:lang w:eastAsia="zh-CN" w:bidi="ru-RU"/>
        </w:rPr>
        <w:t xml:space="preserve">го образования  </w:t>
      </w:r>
      <w:r>
        <w:rPr>
          <w:rFonts w:ascii="Times New Roman" w:hAnsi="Times New Roman"/>
          <w:sz w:val="24"/>
          <w:szCs w:val="24"/>
        </w:rPr>
        <w:t xml:space="preserve"> 5-9 классы 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 общеобразовательных организаций / В.И. </w:t>
      </w:r>
      <w:proofErr w:type="spellStart"/>
      <w:r>
        <w:rPr>
          <w:rFonts w:ascii="Times New Roman" w:hAnsi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2017,</w:t>
      </w:r>
      <w:r w:rsidRPr="008D5D7C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м</w:t>
      </w:r>
      <w:r w:rsidRPr="0049422B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етодического письма</w:t>
      </w:r>
      <w:r w:rsidRPr="0049422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494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преподавании учебного предмета биология</w:t>
      </w:r>
      <w:r w:rsidRPr="0049422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494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общеобразовательных </w:t>
      </w:r>
      <w:r w:rsidRPr="0049422B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организациях</w:t>
      </w:r>
      <w:r w:rsidRPr="00494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Ярославской области в </w:t>
      </w:r>
      <w:r w:rsidRPr="00532A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="00F05D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22</w:t>
      </w:r>
      <w:r w:rsidRPr="00532A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-202</w:t>
      </w:r>
      <w:r w:rsidR="00F05D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494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1733C6" w:rsidRDefault="001733C6" w:rsidP="001733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ru-RU"/>
        </w:rPr>
      </w:pPr>
      <w:r w:rsidRPr="001733C6">
        <w:rPr>
          <w:rFonts w:ascii="Times New Roman" w:hAnsi="Times New Roman" w:cs="Times New Roman"/>
          <w:sz w:val="24"/>
          <w:szCs w:val="24"/>
          <w:lang w:eastAsia="zh-CN" w:bidi="ru-RU"/>
        </w:rPr>
        <w:t>Так как в классе обучаются дети, имеющие по заключению ПМПК ограниченные возможности здоровья (Вариант 7.1.), то программа адаптирована для детей с огран</w:t>
      </w:r>
      <w:r>
        <w:rPr>
          <w:rFonts w:ascii="Times New Roman" w:hAnsi="Times New Roman" w:cs="Times New Roman"/>
          <w:sz w:val="24"/>
          <w:szCs w:val="24"/>
          <w:lang w:eastAsia="zh-CN" w:bidi="ru-RU"/>
        </w:rPr>
        <w:t>иченными возможностями здоровья.</w:t>
      </w:r>
    </w:p>
    <w:p w:rsidR="008D5D7C" w:rsidRPr="008D5D7C" w:rsidRDefault="008D5D7C" w:rsidP="001733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ru-RU"/>
        </w:rPr>
      </w:pPr>
      <w:r w:rsidRPr="008D5D7C">
        <w:rPr>
          <w:rFonts w:ascii="Times New Roman" w:hAnsi="Times New Roman" w:cs="Times New Roman"/>
          <w:sz w:val="24"/>
          <w:szCs w:val="24"/>
          <w:lang w:eastAsia="zh-CN" w:bidi="ru-RU"/>
        </w:rPr>
        <w:t xml:space="preserve">В соответствии с федеральным базисным учебным планом и примерными программами основного общего образования </w:t>
      </w:r>
      <w:r>
        <w:rPr>
          <w:rFonts w:ascii="Times New Roman" w:hAnsi="Times New Roman" w:cs="Times New Roman"/>
          <w:sz w:val="24"/>
          <w:szCs w:val="24"/>
          <w:lang w:eastAsia="zh-CN" w:bidi="ru-RU"/>
        </w:rPr>
        <w:t>предмет «Биология» изучается в 6</w:t>
      </w:r>
      <w:r w:rsidRPr="008D5D7C">
        <w:rPr>
          <w:rFonts w:ascii="Times New Roman" w:hAnsi="Times New Roman" w:cs="Times New Roman"/>
          <w:sz w:val="24"/>
          <w:szCs w:val="24"/>
          <w:lang w:eastAsia="zh-CN" w:bidi="ru-RU"/>
        </w:rPr>
        <w:t xml:space="preserve"> классе – 35 часов (1 час</w:t>
      </w:r>
      <w:r>
        <w:rPr>
          <w:rFonts w:ascii="Times New Roman" w:hAnsi="Times New Roman" w:cs="Times New Roman"/>
          <w:sz w:val="24"/>
          <w:szCs w:val="24"/>
          <w:lang w:eastAsia="zh-CN" w:bidi="ru-RU"/>
        </w:rPr>
        <w:t xml:space="preserve"> в неделю).</w:t>
      </w:r>
    </w:p>
    <w:p w:rsidR="000F1995" w:rsidRPr="00EE66F6" w:rsidRDefault="00C63008" w:rsidP="001733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008">
        <w:rPr>
          <w:rFonts w:ascii="Times New Roman" w:eastAsia="Calibri" w:hAnsi="Times New Roman" w:cs="Times New Roman"/>
          <w:sz w:val="24"/>
          <w:szCs w:val="24"/>
        </w:rPr>
        <w:t>Состав УМК:</w:t>
      </w:r>
      <w:bookmarkStart w:id="1" w:name="_Toc351908739"/>
      <w:bookmarkStart w:id="2" w:name="_Toc351908854"/>
      <w:bookmarkStart w:id="3" w:name="_Toc351924247"/>
      <w:bookmarkStart w:id="4" w:name="_Toc439624996"/>
      <w:bookmarkStart w:id="5" w:name="_Toc351905886"/>
    </w:p>
    <w:p w:rsidR="001733C6" w:rsidRDefault="00EE66F6" w:rsidP="001733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BE9">
        <w:rPr>
          <w:rFonts w:ascii="Times New Roman" w:hAnsi="Times New Roman" w:cs="Times New Roman"/>
          <w:sz w:val="24"/>
          <w:szCs w:val="24"/>
        </w:rPr>
        <w:t xml:space="preserve">Биология 6 класс. Учебник для общеобразовательных организаций / В.И. </w:t>
      </w:r>
      <w:proofErr w:type="spellStart"/>
      <w:r w:rsidRPr="00055BE9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055B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BE9">
        <w:rPr>
          <w:rFonts w:ascii="Times New Roman" w:hAnsi="Times New Roman" w:cs="Times New Roman"/>
          <w:sz w:val="24"/>
          <w:szCs w:val="24"/>
        </w:rPr>
        <w:t>А.А.Пле</w:t>
      </w:r>
      <w:r>
        <w:rPr>
          <w:rFonts w:ascii="Times New Roman" w:hAnsi="Times New Roman" w:cs="Times New Roman"/>
          <w:sz w:val="24"/>
          <w:szCs w:val="24"/>
        </w:rPr>
        <w:t>шаков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2020.</w:t>
      </w:r>
    </w:p>
    <w:p w:rsidR="00907D95" w:rsidRPr="00C1473C" w:rsidRDefault="00907D95" w:rsidP="00907D95">
      <w:pPr>
        <w:overflowPunct w:val="0"/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1473C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907D95" w:rsidRPr="00C1473C" w:rsidRDefault="00907D95" w:rsidP="00907D95">
      <w:pPr>
        <w:overflowPunct w:val="0"/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C14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73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C1473C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биологии отводится в 6</w:t>
      </w:r>
      <w:r w:rsidRPr="00C1473C">
        <w:rPr>
          <w:rFonts w:ascii="Times New Roman" w:hAnsi="Times New Roman" w:cs="Times New Roman"/>
          <w:sz w:val="24"/>
          <w:szCs w:val="24"/>
        </w:rPr>
        <w:t xml:space="preserve">-м классе 1 час в неделю </w:t>
      </w:r>
      <w:r w:rsidRPr="00C1473C">
        <w:rPr>
          <w:rFonts w:ascii="Times New Roman" w:hAnsi="Times New Roman" w:cs="Times New Roman"/>
          <w:color w:val="000000"/>
          <w:sz w:val="24"/>
          <w:szCs w:val="24"/>
        </w:rPr>
        <w:t>(35 часов)</w:t>
      </w:r>
      <w:r w:rsidRPr="00C1473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907D95" w:rsidRPr="00C1473C" w:rsidRDefault="00907D95" w:rsidP="00907D95">
      <w:pPr>
        <w:overflowPunct w:val="0"/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473C">
        <w:rPr>
          <w:rFonts w:ascii="Times New Roman" w:hAnsi="Times New Roman" w:cs="Times New Roman"/>
          <w:sz w:val="24"/>
          <w:szCs w:val="24"/>
        </w:rPr>
        <w:t>Учебное содержание курса биологии включает следующие курсы:</w:t>
      </w:r>
    </w:p>
    <w:p w:rsidR="00907D95" w:rsidRPr="00C1473C" w:rsidRDefault="00907D95" w:rsidP="00907D95">
      <w:pPr>
        <w:overflowPunct w:val="0"/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473C">
        <w:rPr>
          <w:rFonts w:ascii="Times New Roman" w:hAnsi="Times New Roman" w:cs="Times New Roman"/>
          <w:sz w:val="24"/>
          <w:szCs w:val="24"/>
        </w:rPr>
        <w:t>Биология. Введение в биологию. 5 класс. (35 ч, 1 ч в неделю);</w:t>
      </w:r>
    </w:p>
    <w:p w:rsidR="00907D95" w:rsidRPr="00C1473C" w:rsidRDefault="00907D95" w:rsidP="00907D95">
      <w:pPr>
        <w:overflowPunct w:val="0"/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473C">
        <w:rPr>
          <w:rFonts w:ascii="Times New Roman" w:hAnsi="Times New Roman" w:cs="Times New Roman"/>
          <w:sz w:val="24"/>
          <w:szCs w:val="24"/>
        </w:rPr>
        <w:t>Биология. Живой организм. 6 класс. (35 ч, 1 ч в неделю);</w:t>
      </w:r>
    </w:p>
    <w:p w:rsidR="00907D95" w:rsidRPr="00C1473C" w:rsidRDefault="00907D95" w:rsidP="00907D95">
      <w:pPr>
        <w:overflowPunct w:val="0"/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473C">
        <w:rPr>
          <w:rFonts w:ascii="Times New Roman" w:hAnsi="Times New Roman" w:cs="Times New Roman"/>
          <w:sz w:val="24"/>
          <w:szCs w:val="24"/>
        </w:rPr>
        <w:t>Биология. Многообразие живых организмов. 7 класс. (35 ч, 1ч в неделю);</w:t>
      </w:r>
    </w:p>
    <w:p w:rsidR="00907D95" w:rsidRPr="00C1473C" w:rsidRDefault="00907D95" w:rsidP="00907D95">
      <w:pPr>
        <w:overflowPunct w:val="0"/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473C">
        <w:rPr>
          <w:rFonts w:ascii="Times New Roman" w:hAnsi="Times New Roman" w:cs="Times New Roman"/>
          <w:sz w:val="24"/>
          <w:szCs w:val="24"/>
        </w:rPr>
        <w:t>Биология. Человек. 8 класс (70ч, 2 ч в неделю);</w:t>
      </w:r>
    </w:p>
    <w:p w:rsidR="00907D95" w:rsidRDefault="00907D95" w:rsidP="00907D95">
      <w:pPr>
        <w:overflowPunct w:val="0"/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473C">
        <w:rPr>
          <w:rFonts w:ascii="Times New Roman" w:hAnsi="Times New Roman" w:cs="Times New Roman"/>
          <w:sz w:val="24"/>
          <w:szCs w:val="24"/>
        </w:rPr>
        <w:t>Биология. Общие закономерности. 9 класс (68 ч, 2 ч в неделю).</w:t>
      </w:r>
    </w:p>
    <w:p w:rsidR="00F05DC5" w:rsidRPr="00C05485" w:rsidRDefault="00F05DC5" w:rsidP="00F05D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5485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Обучени</w:t>
      </w:r>
      <w:r w:rsidR="00E27EC9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е</w:t>
      </w:r>
      <w:r w:rsidRPr="00C05485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 по предмету</w:t>
      </w:r>
      <w:proofErr w:type="gramEnd"/>
      <w:r w:rsidRPr="00C05485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 реализуется на базе школы совместно с сетевым партнером «</w:t>
      </w:r>
      <w:r w:rsidRPr="00C05485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  <w:lang w:val="en-US"/>
        </w:rPr>
        <w:t>IT</w:t>
      </w:r>
      <w:r w:rsidRPr="00C05485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- куб» и использованием оборудования центра «Точки роста». </w:t>
      </w:r>
    </w:p>
    <w:p w:rsidR="001733C6" w:rsidRDefault="00E44EA1" w:rsidP="001733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курса биологии 6 класса</w:t>
      </w:r>
    </w:p>
    <w:p w:rsidR="00E44EA1" w:rsidRPr="001733C6" w:rsidRDefault="00FB0698" w:rsidP="001733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r w:rsidR="00E44EA1" w:rsidRPr="00FB0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научится:</w:t>
      </w:r>
    </w:p>
    <w:p w:rsidR="00E44EA1" w:rsidRPr="00E44EA1" w:rsidRDefault="00E44EA1" w:rsidP="001733C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 выделять существенные признаки биологических объектов (клеток и</w:t>
      </w:r>
      <w:r w:rsidR="00FB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1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организмов растений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процессов, характерных</w:t>
      </w:r>
      <w:r w:rsidR="00FB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живых организмов;</w:t>
      </w:r>
    </w:p>
    <w:p w:rsidR="00E44EA1" w:rsidRPr="00E44EA1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 аргументировать, приводить доказательства родства различных</w:t>
      </w:r>
      <w:r w:rsidR="00FB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1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таксонов растений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4EA1" w:rsidRPr="00E44EA1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 аргументировать, приводить доказательства различий растений;</w:t>
      </w:r>
    </w:p>
    <w:p w:rsidR="00E44EA1" w:rsidRPr="00E44EA1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 осуществлять классификацию б</w:t>
      </w:r>
      <w:r w:rsidR="0049011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иологических объектов (растений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основе определения их принадлежности к</w:t>
      </w:r>
      <w:r w:rsidR="00FB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 систематической группе;</w:t>
      </w:r>
    </w:p>
    <w:p w:rsidR="00E44EA1" w:rsidRPr="00E44EA1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 раскрывать роль биологии в практической деятельности людей; роль</w:t>
      </w:r>
      <w:r w:rsidR="00FB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организмов в жизни человека;</w:t>
      </w:r>
    </w:p>
    <w:p w:rsidR="00E44EA1" w:rsidRPr="00E44EA1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 выявлять примеры и раскрывать сущность приспособленности</w:t>
      </w:r>
      <w:r w:rsidR="00FB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организмов к среде обитания;</w:t>
      </w:r>
    </w:p>
    <w:p w:rsidR="00E44EA1" w:rsidRPr="00E44EA1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 различать</w:t>
      </w:r>
      <w:r w:rsidR="00FB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внешнему виду, схемам и описаниям реальные</w:t>
      </w:r>
      <w:r w:rsidR="00FB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объекты или их изображения, выявлять отличительные</w:t>
      </w:r>
      <w:r w:rsidR="00FB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биологических объектов;</w:t>
      </w:r>
    </w:p>
    <w:p w:rsidR="00E44EA1" w:rsidRPr="00E44EA1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 сравнивать биологически</w:t>
      </w:r>
      <w:r w:rsidR="00490114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объекты (растения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процессы жизнедеятельности; делать выводы и умозаключения на</w:t>
      </w:r>
      <w:r w:rsidR="00FB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сравнения;</w:t>
      </w:r>
    </w:p>
    <w:p w:rsidR="00E44EA1" w:rsidRPr="00E44EA1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 устанавливать взаимосвязи между особенностями строения и</w:t>
      </w:r>
      <w:r w:rsidR="00FB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 клеток и тканей, органов и систем органов;</w:t>
      </w:r>
    </w:p>
    <w:p w:rsidR="00E44EA1" w:rsidRPr="00E44EA1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 использовать методы биологической науки: наблюдать и описывать</w:t>
      </w:r>
      <w:r w:rsidR="00FB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объекты и процессы; ставить биологические эксперименты и</w:t>
      </w:r>
      <w:r w:rsidR="00FB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их результаты;</w:t>
      </w:r>
    </w:p>
    <w:p w:rsidR="00E44EA1" w:rsidRPr="00E44EA1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 знать и аргументировать основные правила поведения в природе;</w:t>
      </w:r>
    </w:p>
    <w:p w:rsidR="00E44EA1" w:rsidRPr="00E44EA1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 анализировать и оценивать последствия деятельности человека в</w:t>
      </w:r>
      <w:r w:rsidR="00FB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природе;</w:t>
      </w:r>
    </w:p>
    <w:p w:rsidR="00E44EA1" w:rsidRPr="00E44EA1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 описывать и использовать приемы выращивания и размножения</w:t>
      </w:r>
      <w:r w:rsidR="00FB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 растений, ухода за ними;</w:t>
      </w:r>
    </w:p>
    <w:p w:rsidR="00E44EA1" w:rsidRPr="00E44EA1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 знать и соблюдать правила работы в кабинете биологии.</w:t>
      </w:r>
    </w:p>
    <w:p w:rsidR="00E44EA1" w:rsidRPr="00FB0698" w:rsidRDefault="000F1995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</w:t>
      </w:r>
      <w:r w:rsidR="00E44EA1" w:rsidRPr="00FB0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получит возможность научиться:</w:t>
      </w:r>
    </w:p>
    <w:p w:rsidR="00E44EA1" w:rsidRPr="00FB0698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 находить ин</w:t>
      </w:r>
      <w:r w:rsidR="00B36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формацию о растениях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научно-популярной литературе, биологических словарях, справочниках,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 ресурсе, анализировать и оценивать ее, переводить из одной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в другую;</w:t>
      </w:r>
    </w:p>
    <w:p w:rsidR="00E44EA1" w:rsidRPr="00FB0698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 основам исследовательской и проектной деятельности по изучению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организмов различных царств живой природы, включая умения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формулировать задачи, представлять работу на защиту и защищать ее.</w:t>
      </w:r>
    </w:p>
    <w:p w:rsidR="00E44EA1" w:rsidRPr="00FB0698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 использовать приемы оказания первой помощи при отравлении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ядовитым</w:t>
      </w:r>
      <w:r w:rsidR="00B36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грибами, ядовитыми растениями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работы с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определителями растений; размножения и выращивания культурных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растений;</w:t>
      </w:r>
    </w:p>
    <w:p w:rsidR="00E44EA1" w:rsidRPr="00FB0698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 ориентироваться в системе моральных норм и ценностей по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отношению к объектам живой природы (признание высокой ценности жизни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всех ее проявлениях, экологическое сознание, эмоционально-ценностное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отношение к объектам живой природы);</w:t>
      </w:r>
    </w:p>
    <w:p w:rsidR="00E44EA1" w:rsidRPr="00FB0698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 осознанно использовать знания основных правил поведения в природе;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выбирать целевые и смысловые установки в своих действиях и поступках по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отношению к живой природе;</w:t>
      </w:r>
    </w:p>
    <w:p w:rsidR="00E44EA1" w:rsidRPr="00FB0698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 создавать собственные письменные и устные сообщения о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36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растениях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основе нескольких источников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информации, сопровождать выступление презентацией, учитывая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аудитории сверстников;</w:t>
      </w:r>
    </w:p>
    <w:p w:rsidR="000F1995" w:rsidRDefault="00E44EA1" w:rsidP="001733C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 работать в группе сверстников при решении познавательных задач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связанных с изучением особенностей строения и жизнедеятельности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растений, животных, грибов и бактерий, планировать совместную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деятельность, учитывать мнение окружающих и адекватно оценивать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собственный вклад в деятельность группы.</w:t>
      </w:r>
    </w:p>
    <w:p w:rsidR="000F1995" w:rsidRPr="00EE66F6" w:rsidRDefault="00EE66F6" w:rsidP="00EE66F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0F1995" w:rsidRPr="00127CB5" w:rsidRDefault="000F1995" w:rsidP="000F1995">
      <w:pPr>
        <w:spacing w:after="0" w:line="24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0F1995" w:rsidRPr="00127CB5" w:rsidRDefault="000F1995" w:rsidP="000F1995">
      <w:pPr>
        <w:spacing w:after="0" w:line="24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реализация установок здорового образа жизни;</w:t>
      </w:r>
    </w:p>
    <w:p w:rsidR="000F1995" w:rsidRPr="00127CB5" w:rsidRDefault="000F1995" w:rsidP="000F1995">
      <w:pPr>
        <w:spacing w:after="0" w:line="24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0F1995" w:rsidRPr="00127CB5" w:rsidRDefault="000F1995" w:rsidP="000F1995">
      <w:pPr>
        <w:overflowPunct w:val="0"/>
        <w:autoSpaceDE w:val="0"/>
        <w:autoSpaceDN w:val="0"/>
        <w:adjustRightInd w:val="0"/>
        <w:spacing w:after="0" w:line="240" w:lineRule="auto"/>
        <w:ind w:left="44" w:right="8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Раскрывают и детализируют основные направленности этих результатов, например:</w:t>
      </w:r>
    </w:p>
    <w:p w:rsidR="000F1995" w:rsidRPr="00127CB5" w:rsidRDefault="000F1995" w:rsidP="000F1995">
      <w:pPr>
        <w:overflowPunct w:val="0"/>
        <w:autoSpaceDE w:val="0"/>
        <w:autoSpaceDN w:val="0"/>
        <w:adjustRightInd w:val="0"/>
        <w:spacing w:after="0" w:line="240" w:lineRule="auto"/>
        <w:ind w:left="44" w:right="8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мышления;</w:t>
      </w:r>
    </w:p>
    <w:p w:rsidR="000F1995" w:rsidRPr="00127CB5" w:rsidRDefault="000F1995" w:rsidP="000F1995">
      <w:pPr>
        <w:spacing w:after="0" w:line="24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0F1995" w:rsidRPr="00127CB5" w:rsidRDefault="000F1995" w:rsidP="00EE66F6">
      <w:pPr>
        <w:overflowPunct w:val="0"/>
        <w:autoSpaceDE w:val="0"/>
        <w:autoSpaceDN w:val="0"/>
        <w:adjustRightInd w:val="0"/>
        <w:spacing w:after="0" w:line="240" w:lineRule="auto"/>
        <w:ind w:left="44" w:right="8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12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</w:p>
    <w:p w:rsidR="000F1995" w:rsidRPr="00127CB5" w:rsidRDefault="000F1995" w:rsidP="000F1995">
      <w:pPr>
        <w:spacing w:after="0" w:line="24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0F1995" w:rsidRPr="00127CB5" w:rsidRDefault="000F1995" w:rsidP="000F1995">
      <w:pPr>
        <w:spacing w:after="0" w:line="24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0F1995" w:rsidRPr="00127CB5" w:rsidRDefault="000F1995" w:rsidP="000F1995">
      <w:pPr>
        <w:spacing w:after="0" w:line="24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F1995" w:rsidRPr="00127CB5" w:rsidRDefault="000F1995" w:rsidP="000F1995">
      <w:pPr>
        <w:spacing w:after="0" w:line="24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0F1995" w:rsidRPr="00127CB5" w:rsidRDefault="000F1995" w:rsidP="000F1995">
      <w:pPr>
        <w:spacing w:after="0" w:line="24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12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за живыми объектами, собственным организмом;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биологические объекты, процессы и явления;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несложные биологические эксперименты и интерпретировать их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995" w:rsidRPr="00127CB5" w:rsidRDefault="000F1995" w:rsidP="000F1995">
      <w:pPr>
        <w:overflowPunct w:val="0"/>
        <w:autoSpaceDE w:val="0"/>
        <w:autoSpaceDN w:val="0"/>
        <w:adjustRightInd w:val="0"/>
        <w:spacing w:after="0" w:line="240" w:lineRule="auto"/>
        <w:ind w:left="44" w:right="8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овладеет </w:t>
      </w: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сведениями по истории становления биологии как науки;</w:t>
      </w:r>
    </w:p>
    <w:p w:rsidR="000F1995" w:rsidRPr="00127CB5" w:rsidRDefault="000F1995" w:rsidP="000F1995">
      <w:pPr>
        <w:overflowPunct w:val="0"/>
        <w:autoSpaceDE w:val="0"/>
        <w:autoSpaceDN w:val="0"/>
        <w:adjustRightInd w:val="0"/>
        <w:spacing w:after="0" w:line="240" w:lineRule="auto"/>
        <w:ind w:left="44" w:right="8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освоит </w:t>
      </w: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приемы: оказания первой помощи;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ациональной организации труда и отдыха;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выращивания и размножения культурных растений и домашних животных, ухода за ними;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наблюдений за состоянием собственного организма;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в кабинете биологии, с биологическими приборами и инструментами;</w:t>
      </w:r>
    </w:p>
    <w:p w:rsidR="000F1995" w:rsidRPr="00127CB5" w:rsidRDefault="000F1995" w:rsidP="000F1995">
      <w:pPr>
        <w:overflowPunct w:val="0"/>
        <w:autoSpaceDE w:val="0"/>
        <w:autoSpaceDN w:val="0"/>
        <w:adjustRightInd w:val="0"/>
        <w:spacing w:after="0" w:line="240" w:lineRule="auto"/>
        <w:ind w:left="44" w:right="8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12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приобретет 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</w:t>
      </w: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0F1995" w:rsidRPr="00127CB5" w:rsidRDefault="000F1995" w:rsidP="000F1995">
      <w:pPr>
        <w:overflowPunct w:val="0"/>
        <w:autoSpaceDE w:val="0"/>
        <w:autoSpaceDN w:val="0"/>
        <w:adjustRightInd w:val="0"/>
        <w:spacing w:after="0" w:line="240" w:lineRule="auto"/>
        <w:ind w:left="44" w:right="8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 w:rsidRPr="0012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получит возможность научиться:</w:t>
      </w:r>
    </w:p>
    <w:p w:rsidR="000F1995" w:rsidRPr="00E44EA1" w:rsidRDefault="000F1995" w:rsidP="000F1995">
      <w:pPr>
        <w:overflowPunct w:val="0"/>
        <w:autoSpaceDE w:val="0"/>
        <w:autoSpaceDN w:val="0"/>
        <w:adjustRightInd w:val="0"/>
        <w:spacing w:after="0" w:line="240" w:lineRule="auto"/>
        <w:ind w:left="44" w:right="8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-осознанно использовать знания основных правил поведения в природе и основ здорового образа жизни в быту;</w:t>
      </w:r>
    </w:p>
    <w:p w:rsidR="000F1995" w:rsidRPr="00E44EA1" w:rsidRDefault="000F1995" w:rsidP="000F1995">
      <w:pPr>
        <w:overflowPunct w:val="0"/>
        <w:autoSpaceDE w:val="0"/>
        <w:autoSpaceDN w:val="0"/>
        <w:adjustRightInd w:val="0"/>
        <w:spacing w:after="0" w:line="240" w:lineRule="auto"/>
        <w:ind w:left="44" w:right="8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0F1995" w:rsidRPr="00E44EA1" w:rsidRDefault="000F1995" w:rsidP="000F1995">
      <w:pPr>
        <w:overflowPunct w:val="0"/>
        <w:autoSpaceDE w:val="0"/>
        <w:autoSpaceDN w:val="0"/>
        <w:adjustRightInd w:val="0"/>
        <w:spacing w:after="0" w:line="240" w:lineRule="auto"/>
        <w:ind w:left="44" w:right="8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0F1995" w:rsidRDefault="000F1995" w:rsidP="000F1995">
      <w:pPr>
        <w:spacing w:after="0" w:line="240" w:lineRule="auto"/>
        <w:ind w:right="57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900B7" w:rsidRDefault="008900B7" w:rsidP="000F199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54232">
        <w:rPr>
          <w:rFonts w:ascii="Times New Roman" w:hAnsi="Times New Roman" w:cs="Times New Roman"/>
          <w:color w:val="auto"/>
          <w:sz w:val="24"/>
          <w:szCs w:val="24"/>
        </w:rPr>
        <w:t xml:space="preserve">Содержание программы курса «Биология. </w:t>
      </w:r>
      <w:r w:rsidR="00A83924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554232">
        <w:rPr>
          <w:rFonts w:ascii="Times New Roman" w:hAnsi="Times New Roman" w:cs="Times New Roman"/>
          <w:color w:val="auto"/>
          <w:sz w:val="24"/>
          <w:szCs w:val="24"/>
        </w:rPr>
        <w:t> класс</w:t>
      </w:r>
      <w:bookmarkEnd w:id="1"/>
      <w:bookmarkEnd w:id="2"/>
      <w:bookmarkEnd w:id="3"/>
      <w:bookmarkEnd w:id="4"/>
      <w:r w:rsidR="00554232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6B34C3" w:rsidRPr="00B36B31" w:rsidRDefault="00B36B31" w:rsidP="00EE6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31">
        <w:rPr>
          <w:rFonts w:ascii="Times New Roman" w:hAnsi="Times New Roman" w:cs="Times New Roman"/>
          <w:sz w:val="24"/>
          <w:szCs w:val="24"/>
        </w:rPr>
        <w:t xml:space="preserve"> </w:t>
      </w:r>
      <w:r w:rsidRPr="00B36B31">
        <w:rPr>
          <w:rStyle w:val="dash041e0431044b0447043d044b0439char1"/>
          <w:rFonts w:eastAsia="Calibri"/>
        </w:rPr>
        <w:t>Курсивом выделены элементы содержания, относящиеся к результатам, которым учащиеся «получат возможность научиться» (ПООП ООО с. 39</w:t>
      </w:r>
      <w:r w:rsidR="00F9232B">
        <w:rPr>
          <w:rStyle w:val="dash041e0431044b0447043d044b0439char1"/>
          <w:rFonts w:eastAsia="Calibri"/>
        </w:rPr>
        <w:t>8</w:t>
      </w:r>
      <w:r w:rsidRPr="00B36B31">
        <w:rPr>
          <w:rStyle w:val="dash041e0431044b0447043d044b0439char1"/>
          <w:rFonts w:eastAsia="Calibri"/>
        </w:rPr>
        <w:t>)</w:t>
      </w:r>
    </w:p>
    <w:p w:rsidR="006B34C3" w:rsidRPr="006B34C3" w:rsidRDefault="006B34C3" w:rsidP="006B3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4C3">
        <w:rPr>
          <w:rFonts w:ascii="Times New Roman" w:hAnsi="Times New Roman" w:cs="Times New Roman"/>
          <w:b/>
          <w:sz w:val="24"/>
          <w:szCs w:val="24"/>
        </w:rPr>
        <w:t xml:space="preserve">Царство Растения </w:t>
      </w:r>
    </w:p>
    <w:p w:rsidR="006B34C3" w:rsidRPr="006B34C3" w:rsidRDefault="006B34C3" w:rsidP="006B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C3">
        <w:rPr>
          <w:rFonts w:ascii="Times New Roman" w:hAnsi="Times New Roman" w:cs="Times New Roman"/>
          <w:sz w:val="24"/>
          <w:szCs w:val="24"/>
        </w:rPr>
        <w:t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</w:t>
      </w:r>
      <w:r w:rsidR="00EE66F6">
        <w:rPr>
          <w:rFonts w:ascii="Times New Roman" w:hAnsi="Times New Roman" w:cs="Times New Roman"/>
          <w:sz w:val="24"/>
          <w:szCs w:val="24"/>
        </w:rPr>
        <w:t xml:space="preserve">ные формы растений. Растение - </w:t>
      </w:r>
      <w:r w:rsidRPr="006B34C3">
        <w:rPr>
          <w:rFonts w:ascii="Times New Roman" w:hAnsi="Times New Roman" w:cs="Times New Roman"/>
          <w:sz w:val="24"/>
          <w:szCs w:val="24"/>
        </w:rPr>
        <w:t>целостный организм (биосистема). Условия обитания растений. Среды обитания растений. Сезонные явления в жизни растений.</w:t>
      </w:r>
    </w:p>
    <w:p w:rsidR="006B34C3" w:rsidRPr="006B34C3" w:rsidRDefault="006B34C3" w:rsidP="006B3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4C3">
        <w:rPr>
          <w:rFonts w:ascii="Times New Roman" w:hAnsi="Times New Roman" w:cs="Times New Roman"/>
          <w:b/>
          <w:sz w:val="24"/>
          <w:szCs w:val="24"/>
        </w:rPr>
        <w:t xml:space="preserve">Органы цветкового растения </w:t>
      </w:r>
    </w:p>
    <w:p w:rsidR="006B34C3" w:rsidRPr="006B34C3" w:rsidRDefault="006B34C3" w:rsidP="006B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C3">
        <w:rPr>
          <w:rFonts w:ascii="Times New Roman" w:hAnsi="Times New Roman" w:cs="Times New Roman"/>
          <w:sz w:val="24"/>
          <w:szCs w:val="24"/>
        </w:rPr>
        <w:t xml:space="preserve">Семя. Строение семени. Корень. Зоны корня. Виды корней. Корневые системы. Значение корня. Видоизменения корней. Побег. Генеративные и вегетативные побеги. Строение побега. Разнообразие и значение побегов. Видоизменённые побеги. Почки. Вегетативные и </w:t>
      </w:r>
      <w:r w:rsidRPr="006B34C3">
        <w:rPr>
          <w:rFonts w:ascii="Times New Roman" w:hAnsi="Times New Roman" w:cs="Times New Roman"/>
          <w:sz w:val="24"/>
          <w:szCs w:val="24"/>
        </w:rPr>
        <w:lastRenderedPageBreak/>
        <w:t>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6B34C3" w:rsidRPr="006B34C3" w:rsidRDefault="006B34C3" w:rsidP="006B3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4C3">
        <w:rPr>
          <w:rFonts w:ascii="Times New Roman" w:hAnsi="Times New Roman" w:cs="Times New Roman"/>
          <w:b/>
          <w:sz w:val="24"/>
          <w:szCs w:val="24"/>
        </w:rPr>
        <w:t xml:space="preserve">Микроскопическое строение растений </w:t>
      </w:r>
    </w:p>
    <w:p w:rsidR="006B34C3" w:rsidRPr="006B34C3" w:rsidRDefault="006B34C3" w:rsidP="006B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C3">
        <w:rPr>
          <w:rFonts w:ascii="Times New Roman" w:hAnsi="Times New Roman" w:cs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6B34C3" w:rsidRPr="006B34C3" w:rsidRDefault="006B34C3" w:rsidP="006B3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4C3">
        <w:rPr>
          <w:rFonts w:ascii="Times New Roman" w:hAnsi="Times New Roman" w:cs="Times New Roman"/>
          <w:b/>
          <w:sz w:val="24"/>
          <w:szCs w:val="24"/>
        </w:rPr>
        <w:t xml:space="preserve">Жизнедеятельность цветковых растений </w:t>
      </w:r>
    </w:p>
    <w:p w:rsidR="006B34C3" w:rsidRPr="006B34C3" w:rsidRDefault="006B34C3" w:rsidP="006B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C3">
        <w:rPr>
          <w:rFonts w:ascii="Times New Roman" w:hAnsi="Times New Roman" w:cs="Times New Roman"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B36B31">
        <w:rPr>
          <w:rFonts w:ascii="Times New Roman" w:hAnsi="Times New Roman" w:cs="Times New Roman"/>
          <w:i/>
          <w:sz w:val="24"/>
          <w:szCs w:val="24"/>
        </w:rPr>
        <w:t>Движения.</w:t>
      </w:r>
      <w:r w:rsidRPr="006B34C3">
        <w:rPr>
          <w:rFonts w:ascii="Times New Roman" w:hAnsi="Times New Roman" w:cs="Times New Roman"/>
          <w:sz w:val="24"/>
          <w:szCs w:val="24"/>
        </w:rPr>
        <w:t xml:space="preserve"> Рост, развитие и размножение растений. Половое размножение растений. </w:t>
      </w:r>
      <w:r w:rsidRPr="00B36B31">
        <w:rPr>
          <w:rFonts w:ascii="Times New Roman" w:hAnsi="Times New Roman" w:cs="Times New Roman"/>
          <w:i/>
          <w:sz w:val="24"/>
          <w:szCs w:val="24"/>
        </w:rPr>
        <w:t>Оплодотворение у цветковых растений.</w:t>
      </w:r>
      <w:r w:rsidRPr="006B34C3">
        <w:rPr>
          <w:rFonts w:ascii="Times New Roman" w:hAnsi="Times New Roman" w:cs="Times New Roman"/>
          <w:sz w:val="24"/>
          <w:szCs w:val="24"/>
        </w:rPr>
        <w:t xml:space="preserve"> Вегетативное размножение растений. Приёмы выращивания и размножения растений и ухода за ними. Космическая роль зелёных растений.</w:t>
      </w:r>
    </w:p>
    <w:p w:rsidR="006B34C3" w:rsidRPr="006B34C3" w:rsidRDefault="006B34C3" w:rsidP="006B3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4C3">
        <w:rPr>
          <w:rFonts w:ascii="Times New Roman" w:hAnsi="Times New Roman" w:cs="Times New Roman"/>
          <w:b/>
          <w:sz w:val="24"/>
          <w:szCs w:val="24"/>
        </w:rPr>
        <w:t xml:space="preserve">Многообразие растений </w:t>
      </w:r>
    </w:p>
    <w:p w:rsidR="006B34C3" w:rsidRPr="006B34C3" w:rsidRDefault="006B34C3" w:rsidP="006B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C3">
        <w:rPr>
          <w:rFonts w:ascii="Times New Roman" w:hAnsi="Times New Roman" w:cs="Times New Roman"/>
          <w:sz w:val="24"/>
          <w:szCs w:val="24"/>
        </w:rPr>
        <w:t>Классификация растений. Отдел Покрытосеменные (Цветковые), их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6B34C3" w:rsidRPr="0034764E" w:rsidRDefault="006B34C3" w:rsidP="0034764E"/>
    <w:bookmarkEnd w:id="5"/>
    <w:p w:rsidR="001733C6" w:rsidRPr="001733C6" w:rsidRDefault="001733C6" w:rsidP="001733C6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1733C6">
        <w:rPr>
          <w:rFonts w:ascii="Times New Roman" w:hAnsi="Times New Roman" w:cs="Times New Roman"/>
          <w:color w:val="000000"/>
          <w:sz w:val="24"/>
          <w:szCs w:val="24"/>
        </w:rPr>
        <w:t>В классе</w:t>
      </w:r>
      <w:r w:rsidRPr="001733C6">
        <w:rPr>
          <w:rFonts w:ascii="Times New Roman" w:hAnsi="Times New Roman" w:cs="Times New Roman"/>
          <w:sz w:val="24"/>
          <w:szCs w:val="24"/>
        </w:rPr>
        <w:t xml:space="preserve"> обучаются дети с ОВЗ, поэтому большое внимание необходимо уделяю наглядности, так как у них лучше развито предметно-действенное, наглядное мышление. Для таких ребят изучение сложных тем планирую в ознакомительном порядке, лабораторные и практические работы под моим четким руководством, провожу подбор заданий, которые соответствуют их уровню развития. Особое внимание уделяю вопросам,</w:t>
      </w:r>
      <w:r>
        <w:rPr>
          <w:rFonts w:ascii="Times New Roman" w:hAnsi="Times New Roman" w:cs="Times New Roman"/>
          <w:sz w:val="24"/>
          <w:szCs w:val="24"/>
        </w:rPr>
        <w:t xml:space="preserve"> имеющим практическое значение: </w:t>
      </w:r>
      <w:r w:rsidRPr="001733C6">
        <w:rPr>
          <w:rFonts w:ascii="Times New Roman" w:hAnsi="Times New Roman" w:cs="Times New Roman"/>
          <w:sz w:val="24"/>
          <w:szCs w:val="24"/>
        </w:rPr>
        <w:t>соблюдение мер профилактики заболеваний, вызываемых животными, оказание первой помощи при укусах насекомых, отравлениях грибами и ядовитыми растениями, уходу за комнатными растениями и домашними животными, соблюдение правил поведения в окружающей среде.</w:t>
      </w:r>
    </w:p>
    <w:p w:rsidR="001733C6" w:rsidRPr="001733C6" w:rsidRDefault="001733C6" w:rsidP="001733C6">
      <w:pPr>
        <w:widowControl w:val="0"/>
        <w:shd w:val="clear" w:color="auto" w:fill="FFFFFF"/>
        <w:tabs>
          <w:tab w:val="left" w:pos="586"/>
        </w:tabs>
        <w:autoSpaceDE w:val="0"/>
        <w:snapToGrid w:val="0"/>
        <w:spacing w:line="298" w:lineRule="exact"/>
        <w:ind w:left="2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33C6">
        <w:rPr>
          <w:rFonts w:ascii="Times New Roman" w:hAnsi="Times New Roman" w:cs="Times New Roman"/>
          <w:sz w:val="24"/>
          <w:szCs w:val="24"/>
        </w:rPr>
        <w:t xml:space="preserve">Уроки с коррекционно-развивающей направленностью – это уроки, в ходе которых происходит отработка информации с позиции максимальной активности работы всех анализаторов каждого конкретного ученика в классе. Формулируя коррекционно-развивающую задачу, </w:t>
      </w:r>
      <w:r w:rsidRPr="001733C6">
        <w:rPr>
          <w:rFonts w:ascii="Times New Roman" w:hAnsi="Times New Roman" w:cs="Times New Roman"/>
          <w:color w:val="000000"/>
          <w:sz w:val="24"/>
          <w:szCs w:val="24"/>
        </w:rPr>
        <w:t>исхожу</w:t>
      </w:r>
      <w:r w:rsidRPr="001733C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733C6">
        <w:rPr>
          <w:rFonts w:ascii="Times New Roman" w:hAnsi="Times New Roman" w:cs="Times New Roman"/>
          <w:sz w:val="24"/>
          <w:szCs w:val="24"/>
        </w:rPr>
        <w:t xml:space="preserve">из того, какие аспекты познавательной деятельности будут наиболее активно работать в процессе мероприятия и какие черты личности (воля, работоспособность, целеустремленность, контактность) необходимо при этом задействовать. Постоянно мотивирую </w:t>
      </w:r>
      <w:proofErr w:type="gramStart"/>
      <w:r w:rsidRPr="001733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33C6">
        <w:rPr>
          <w:rFonts w:ascii="Times New Roman" w:hAnsi="Times New Roman" w:cs="Times New Roman"/>
          <w:sz w:val="24"/>
          <w:szCs w:val="24"/>
        </w:rPr>
        <w:t xml:space="preserve"> к познанию нового.  Приоритетным методом работы в классе с детьми с ОВЗ считаю частично-поисковый метод.  </w:t>
      </w:r>
      <w:r w:rsidRPr="001733C6"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r w:rsidRPr="001733C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733C6">
        <w:rPr>
          <w:rFonts w:ascii="Times New Roman" w:hAnsi="Times New Roman" w:cs="Times New Roman"/>
          <w:sz w:val="24"/>
          <w:szCs w:val="24"/>
        </w:rPr>
        <w:t xml:space="preserve">частично-поискового метода </w:t>
      </w:r>
      <w:r w:rsidRPr="001733C6">
        <w:rPr>
          <w:rFonts w:ascii="Times New Roman" w:hAnsi="Times New Roman" w:cs="Times New Roman"/>
          <w:color w:val="000000"/>
          <w:sz w:val="24"/>
          <w:szCs w:val="24"/>
        </w:rPr>
        <w:t>создаёт</w:t>
      </w:r>
      <w:r w:rsidRPr="001733C6">
        <w:rPr>
          <w:rFonts w:ascii="Times New Roman" w:hAnsi="Times New Roman" w:cs="Times New Roman"/>
          <w:sz w:val="24"/>
          <w:szCs w:val="24"/>
        </w:rPr>
        <w:t xml:space="preserve"> необходимость </w:t>
      </w:r>
      <w:r w:rsidRPr="001733C6"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 w:rsidRPr="001733C6">
        <w:rPr>
          <w:rFonts w:ascii="Times New Roman" w:hAnsi="Times New Roman" w:cs="Times New Roman"/>
          <w:sz w:val="24"/>
          <w:szCs w:val="24"/>
        </w:rPr>
        <w:t xml:space="preserve"> приемов, которые </w:t>
      </w:r>
      <w:r w:rsidRPr="001733C6">
        <w:rPr>
          <w:rFonts w:ascii="Times New Roman" w:hAnsi="Times New Roman" w:cs="Times New Roman"/>
          <w:color w:val="000000"/>
          <w:sz w:val="24"/>
          <w:szCs w:val="24"/>
        </w:rPr>
        <w:t>позволяют</w:t>
      </w:r>
      <w:r w:rsidRPr="001733C6">
        <w:rPr>
          <w:rFonts w:ascii="Times New Roman" w:hAnsi="Times New Roman" w:cs="Times New Roman"/>
          <w:sz w:val="24"/>
          <w:szCs w:val="24"/>
        </w:rPr>
        <w:t xml:space="preserve"> на каждом этапе урока, эффективно реализовывать все поставленные задачи. Так, самостоятельное добывание учащимися знаний (пусть и под моим руководством) позволяет лучше их усвоить, проблемные задания </w:t>
      </w:r>
      <w:r w:rsidRPr="001733C6"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 w:rsidRPr="001733C6">
        <w:rPr>
          <w:rFonts w:ascii="Times New Roman" w:hAnsi="Times New Roman" w:cs="Times New Roman"/>
          <w:sz w:val="24"/>
          <w:szCs w:val="24"/>
        </w:rPr>
        <w:t xml:space="preserve"> одновременно и коррекционно-развивающими, разнообразие заданий и упражнений в интересной форме </w:t>
      </w:r>
      <w:r w:rsidRPr="001733C6">
        <w:rPr>
          <w:rFonts w:ascii="Times New Roman" w:hAnsi="Times New Roman" w:cs="Times New Roman"/>
          <w:color w:val="000000"/>
          <w:sz w:val="24"/>
          <w:szCs w:val="24"/>
        </w:rPr>
        <w:t xml:space="preserve">особенно </w:t>
      </w:r>
      <w:r w:rsidRPr="001733C6">
        <w:rPr>
          <w:rFonts w:ascii="Times New Roman" w:hAnsi="Times New Roman" w:cs="Times New Roman"/>
          <w:sz w:val="24"/>
          <w:szCs w:val="24"/>
        </w:rPr>
        <w:t xml:space="preserve">интересны детям. При отборе содержания </w:t>
      </w:r>
      <w:r w:rsidRPr="001733C6">
        <w:rPr>
          <w:rFonts w:ascii="Times New Roman" w:hAnsi="Times New Roman" w:cs="Times New Roman"/>
          <w:color w:val="000000"/>
          <w:sz w:val="24"/>
          <w:szCs w:val="24"/>
        </w:rPr>
        <w:t xml:space="preserve">исхожу </w:t>
      </w:r>
      <w:r w:rsidRPr="001733C6">
        <w:rPr>
          <w:rFonts w:ascii="Times New Roman" w:hAnsi="Times New Roman" w:cs="Times New Roman"/>
          <w:sz w:val="24"/>
          <w:szCs w:val="24"/>
        </w:rPr>
        <w:t xml:space="preserve">из возможностей ребенка. </w:t>
      </w:r>
      <w:r w:rsidRPr="001733C6">
        <w:rPr>
          <w:rFonts w:ascii="Times New Roman" w:hAnsi="Times New Roman" w:cs="Times New Roman"/>
          <w:color w:val="000000"/>
          <w:sz w:val="24"/>
          <w:szCs w:val="24"/>
        </w:rPr>
        <w:t xml:space="preserve">Задания подбираю </w:t>
      </w:r>
      <w:r w:rsidRPr="001733C6">
        <w:rPr>
          <w:rFonts w:ascii="Times New Roman" w:hAnsi="Times New Roman" w:cs="Times New Roman"/>
          <w:sz w:val="24"/>
          <w:szCs w:val="24"/>
        </w:rPr>
        <w:t xml:space="preserve">умеренной трудности, но </w:t>
      </w:r>
      <w:r w:rsidRPr="001733C6">
        <w:rPr>
          <w:rFonts w:ascii="Times New Roman" w:hAnsi="Times New Roman" w:cs="Times New Roman"/>
          <w:color w:val="000000"/>
          <w:sz w:val="24"/>
          <w:szCs w:val="24"/>
        </w:rPr>
        <w:t>делаю его</w:t>
      </w:r>
      <w:r w:rsidRPr="001733C6">
        <w:rPr>
          <w:rFonts w:ascii="Times New Roman" w:hAnsi="Times New Roman" w:cs="Times New Roman"/>
          <w:sz w:val="24"/>
          <w:szCs w:val="24"/>
        </w:rPr>
        <w:t xml:space="preserve"> доступным, так как на первых этапах коррекционной работы</w:t>
      </w:r>
      <w:r w:rsidRPr="001733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33C6">
        <w:rPr>
          <w:rFonts w:ascii="Times New Roman" w:hAnsi="Times New Roman" w:cs="Times New Roman"/>
          <w:color w:val="000000"/>
          <w:sz w:val="24"/>
          <w:szCs w:val="24"/>
        </w:rPr>
        <w:t>обеспечиваю</w:t>
      </w:r>
      <w:r w:rsidRPr="001733C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733C6">
        <w:rPr>
          <w:rFonts w:ascii="Times New Roman" w:hAnsi="Times New Roman" w:cs="Times New Roman"/>
          <w:sz w:val="24"/>
          <w:szCs w:val="24"/>
        </w:rPr>
        <w:t xml:space="preserve">ученику переживание успеха на фоне определенной затраты усилий. В дальнейшем трудность задания </w:t>
      </w:r>
      <w:r w:rsidRPr="001733C6">
        <w:rPr>
          <w:rFonts w:ascii="Times New Roman" w:hAnsi="Times New Roman" w:cs="Times New Roman"/>
          <w:color w:val="000000"/>
          <w:sz w:val="24"/>
          <w:szCs w:val="24"/>
        </w:rPr>
        <w:t>увеличивается</w:t>
      </w:r>
      <w:r w:rsidRPr="001733C6">
        <w:rPr>
          <w:rFonts w:ascii="Times New Roman" w:hAnsi="Times New Roman" w:cs="Times New Roman"/>
          <w:sz w:val="24"/>
          <w:szCs w:val="24"/>
        </w:rPr>
        <w:t xml:space="preserve"> пропорционально возрастающим возможностям ребенка.</w:t>
      </w:r>
      <w:r w:rsidRPr="001733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33C6">
        <w:rPr>
          <w:rFonts w:ascii="Times New Roman" w:hAnsi="Times New Roman" w:cs="Times New Roman"/>
          <w:color w:val="000000"/>
          <w:sz w:val="24"/>
          <w:szCs w:val="24"/>
        </w:rPr>
        <w:t>Коррекционно-</w:t>
      </w:r>
      <w:r w:rsidRPr="001733C6">
        <w:rPr>
          <w:rFonts w:ascii="Times New Roman" w:hAnsi="Times New Roman" w:cs="Times New Roman"/>
          <w:sz w:val="24"/>
          <w:szCs w:val="24"/>
        </w:rPr>
        <w:t xml:space="preserve">развивающая работа </w:t>
      </w:r>
      <w:r w:rsidRPr="001733C6">
        <w:rPr>
          <w:rFonts w:ascii="Times New Roman" w:hAnsi="Times New Roman" w:cs="Times New Roman"/>
          <w:color w:val="000000"/>
          <w:sz w:val="24"/>
          <w:szCs w:val="24"/>
        </w:rPr>
        <w:t xml:space="preserve">носит </w:t>
      </w:r>
      <w:r w:rsidRPr="001733C6">
        <w:rPr>
          <w:rFonts w:ascii="Times New Roman" w:hAnsi="Times New Roman" w:cs="Times New Roman"/>
          <w:sz w:val="24"/>
          <w:szCs w:val="24"/>
        </w:rPr>
        <w:t>опережающий характер. Она направлена не на упражнение и совершенствование того, что уже есть, что уже достигнуто ребенком, а к активно</w:t>
      </w:r>
      <w:r w:rsidRPr="001733C6">
        <w:rPr>
          <w:rFonts w:ascii="Times New Roman" w:hAnsi="Times New Roman" w:cs="Times New Roman"/>
          <w:sz w:val="24"/>
          <w:szCs w:val="24"/>
        </w:rPr>
        <w:softHyphen/>
        <w:t>му формированию того, что может быть достигнуто им в ближайшей перспективе. При проведении уроков эффективно использую различного рода игровые ситуации, дидактические игры, игровые упражнения, задачи, способные сделать учебную деятельность более актуальной и значимой для ребенка. Цель и результаты</w:t>
      </w:r>
      <w:r w:rsidRPr="001733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33C6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1733C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733C6">
        <w:rPr>
          <w:rFonts w:ascii="Times New Roman" w:hAnsi="Times New Roman" w:cs="Times New Roman"/>
          <w:sz w:val="24"/>
          <w:szCs w:val="24"/>
        </w:rPr>
        <w:t xml:space="preserve">отдалены во времени от начала выполнения задания, они значимы для учащихся. </w:t>
      </w:r>
      <w:r w:rsidRPr="001733C6">
        <w:rPr>
          <w:rFonts w:ascii="Times New Roman" w:hAnsi="Times New Roman" w:cs="Times New Roman"/>
          <w:sz w:val="24"/>
          <w:szCs w:val="24"/>
        </w:rPr>
        <w:lastRenderedPageBreak/>
        <w:t xml:space="preserve">При организации коррекционного воздействия </w:t>
      </w:r>
      <w:r w:rsidRPr="001733C6">
        <w:rPr>
          <w:rFonts w:ascii="Times New Roman" w:hAnsi="Times New Roman" w:cs="Times New Roman"/>
          <w:color w:val="000000"/>
          <w:sz w:val="24"/>
          <w:szCs w:val="24"/>
        </w:rPr>
        <w:t xml:space="preserve">создаю дополнительная стимуляция: </w:t>
      </w:r>
      <w:r w:rsidRPr="001733C6">
        <w:rPr>
          <w:rFonts w:ascii="Times New Roman" w:hAnsi="Times New Roman" w:cs="Times New Roman"/>
          <w:sz w:val="24"/>
          <w:szCs w:val="24"/>
        </w:rPr>
        <w:t>похвала, соревнование и т.д. В период, когда ребенок еще не может получить хорошую оценку на уроке, с</w:t>
      </w:r>
      <w:r w:rsidRPr="001733C6">
        <w:rPr>
          <w:rFonts w:ascii="Times New Roman" w:hAnsi="Times New Roman" w:cs="Times New Roman"/>
          <w:color w:val="000000"/>
          <w:sz w:val="24"/>
          <w:szCs w:val="24"/>
        </w:rPr>
        <w:t>оздаю ситуацию</w:t>
      </w:r>
      <w:r w:rsidRPr="001733C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733C6">
        <w:rPr>
          <w:rFonts w:ascii="Times New Roman" w:hAnsi="Times New Roman" w:cs="Times New Roman"/>
          <w:sz w:val="24"/>
          <w:szCs w:val="24"/>
        </w:rPr>
        <w:t xml:space="preserve">достижения успеха на занятии. С этой целью </w:t>
      </w:r>
      <w:r w:rsidRPr="001733C6">
        <w:rPr>
          <w:rFonts w:ascii="Times New Roman" w:hAnsi="Times New Roman" w:cs="Times New Roman"/>
          <w:color w:val="000000"/>
          <w:sz w:val="24"/>
          <w:szCs w:val="24"/>
        </w:rPr>
        <w:t>использую систему</w:t>
      </w:r>
      <w:r w:rsidRPr="001733C6">
        <w:rPr>
          <w:rFonts w:ascii="Times New Roman" w:hAnsi="Times New Roman" w:cs="Times New Roman"/>
          <w:sz w:val="24"/>
          <w:szCs w:val="24"/>
        </w:rPr>
        <w:t xml:space="preserve"> условной качественно-количественной оценки достижений ребенка. </w:t>
      </w:r>
      <w:r w:rsidRPr="001733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33C6">
        <w:rPr>
          <w:rFonts w:ascii="Times New Roman" w:hAnsi="Times New Roman" w:cs="Times New Roman"/>
          <w:sz w:val="24"/>
          <w:szCs w:val="24"/>
        </w:rPr>
        <w:t xml:space="preserve"> Любой коррекционно-развивающий урок </w:t>
      </w:r>
      <w:r w:rsidRPr="001733C6">
        <w:rPr>
          <w:rFonts w:ascii="Times New Roman" w:hAnsi="Times New Roman" w:cs="Times New Roman"/>
          <w:color w:val="000000"/>
          <w:sz w:val="24"/>
          <w:szCs w:val="24"/>
        </w:rPr>
        <w:t>проходит</w:t>
      </w:r>
      <w:r w:rsidRPr="001733C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733C6">
        <w:rPr>
          <w:rFonts w:ascii="Times New Roman" w:hAnsi="Times New Roman" w:cs="Times New Roman"/>
          <w:sz w:val="24"/>
          <w:szCs w:val="24"/>
        </w:rPr>
        <w:t>в атмосфере партнерского сотрудничества, душевного комфорта.</w:t>
      </w:r>
    </w:p>
    <w:p w:rsidR="001733C6" w:rsidRPr="001733C6" w:rsidRDefault="001733C6" w:rsidP="001733C6">
      <w:pPr>
        <w:widowControl w:val="0"/>
        <w:shd w:val="clear" w:color="auto" w:fill="FFFFFF"/>
        <w:tabs>
          <w:tab w:val="left" w:pos="586"/>
        </w:tabs>
        <w:autoSpaceDE w:val="0"/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3C6">
        <w:rPr>
          <w:rFonts w:ascii="Times New Roman" w:hAnsi="Times New Roman" w:cs="Times New Roman"/>
          <w:b/>
          <w:bCs/>
          <w:sz w:val="24"/>
          <w:szCs w:val="24"/>
        </w:rPr>
        <w:t xml:space="preserve">  Формы и методы работы с </w:t>
      </w:r>
      <w:proofErr w:type="gramStart"/>
      <w:r w:rsidRPr="001733C6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1733C6">
        <w:rPr>
          <w:rFonts w:ascii="Times New Roman" w:hAnsi="Times New Roman" w:cs="Times New Roman"/>
          <w:b/>
          <w:bCs/>
          <w:sz w:val="24"/>
          <w:szCs w:val="24"/>
        </w:rPr>
        <w:t>, имеющими задержку психического развития</w:t>
      </w:r>
    </w:p>
    <w:p w:rsidR="001733C6" w:rsidRPr="001733C6" w:rsidRDefault="001733C6" w:rsidP="001733C6">
      <w:pPr>
        <w:widowControl w:val="0"/>
        <w:shd w:val="clear" w:color="auto" w:fill="FFFFFF"/>
        <w:tabs>
          <w:tab w:val="left" w:pos="586"/>
        </w:tabs>
        <w:autoSpaceDE w:val="0"/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3C6">
        <w:rPr>
          <w:rFonts w:ascii="Times New Roman" w:hAnsi="Times New Roman" w:cs="Times New Roman"/>
          <w:b/>
          <w:bCs/>
          <w:sz w:val="24"/>
          <w:szCs w:val="24"/>
        </w:rPr>
        <w:t>Основные подходы к обучению детей с задержкой психического развития:</w:t>
      </w:r>
      <w:r w:rsidRPr="001733C6"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Pr="001733C6">
        <w:rPr>
          <w:rFonts w:ascii="Times New Roman" w:hAnsi="Times New Roman" w:cs="Times New Roman"/>
          <w:sz w:val="24"/>
          <w:szCs w:val="24"/>
        </w:rPr>
        <w:t>Личностно-ориентированный подход</w:t>
      </w:r>
    </w:p>
    <w:p w:rsidR="001733C6" w:rsidRPr="001733C6" w:rsidRDefault="001733C6" w:rsidP="001733C6">
      <w:pPr>
        <w:keepNext/>
        <w:widowControl w:val="0"/>
        <w:numPr>
          <w:ilvl w:val="1"/>
          <w:numId w:val="0"/>
        </w:numPr>
        <w:tabs>
          <w:tab w:val="num" w:pos="576"/>
        </w:tabs>
        <w:autoSpaceDE w:val="0"/>
        <w:ind w:firstLine="1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733C6">
        <w:rPr>
          <w:rFonts w:ascii="Times New Roman" w:hAnsi="Times New Roman" w:cs="Times New Roman"/>
          <w:sz w:val="24"/>
          <w:szCs w:val="24"/>
        </w:rPr>
        <w:t xml:space="preserve">2.  Дифференцированный подход </w:t>
      </w:r>
    </w:p>
    <w:p w:rsidR="001733C6" w:rsidRPr="001733C6" w:rsidRDefault="001733C6" w:rsidP="001733C6">
      <w:pPr>
        <w:keepNext/>
        <w:widowControl w:val="0"/>
        <w:numPr>
          <w:ilvl w:val="1"/>
          <w:numId w:val="0"/>
        </w:numPr>
        <w:tabs>
          <w:tab w:val="num" w:pos="576"/>
        </w:tabs>
        <w:autoSpaceDE w:val="0"/>
        <w:ind w:firstLine="19"/>
        <w:outlineLvl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33C6">
        <w:rPr>
          <w:rFonts w:ascii="Times New Roman" w:hAnsi="Times New Roman" w:cs="Times New Roman"/>
          <w:b/>
          <w:bCs/>
          <w:sz w:val="24"/>
          <w:szCs w:val="24"/>
        </w:rPr>
        <w:t>Методы обучения детей с ЗПР в основной школе в зависимости от способа организации учебной деятельности:</w:t>
      </w:r>
    </w:p>
    <w:p w:rsidR="001733C6" w:rsidRPr="001733C6" w:rsidRDefault="001733C6" w:rsidP="001733C6">
      <w:pPr>
        <w:widowControl w:val="0"/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C6">
        <w:rPr>
          <w:rFonts w:ascii="Times New Roman" w:hAnsi="Times New Roman" w:cs="Times New Roman"/>
          <w:color w:val="000000"/>
          <w:sz w:val="24"/>
          <w:szCs w:val="24"/>
        </w:rPr>
        <w:t xml:space="preserve">1. Коммуникативный метод обучения. </w:t>
      </w:r>
    </w:p>
    <w:p w:rsidR="001733C6" w:rsidRPr="001733C6" w:rsidRDefault="001733C6" w:rsidP="001733C6">
      <w:pPr>
        <w:widowControl w:val="0"/>
        <w:autoSpaceDE w:val="0"/>
        <w:spacing w:after="45"/>
        <w:ind w:firstLine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C6">
        <w:rPr>
          <w:rFonts w:ascii="Times New Roman" w:hAnsi="Times New Roman" w:cs="Times New Roman"/>
          <w:color w:val="000000"/>
          <w:sz w:val="24"/>
          <w:szCs w:val="24"/>
        </w:rPr>
        <w:t xml:space="preserve">2. Познавательный метод обучения. </w:t>
      </w:r>
    </w:p>
    <w:p w:rsidR="001733C6" w:rsidRPr="001733C6" w:rsidRDefault="001733C6" w:rsidP="001733C6">
      <w:pPr>
        <w:widowControl w:val="0"/>
        <w:autoSpaceDE w:val="0"/>
        <w:spacing w:after="45"/>
        <w:ind w:firstLine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C6">
        <w:rPr>
          <w:rFonts w:ascii="Times New Roman" w:hAnsi="Times New Roman" w:cs="Times New Roman"/>
          <w:color w:val="000000"/>
          <w:sz w:val="24"/>
          <w:szCs w:val="24"/>
        </w:rPr>
        <w:t xml:space="preserve">3.Преобразовательный метод обучения. </w:t>
      </w:r>
    </w:p>
    <w:p w:rsidR="001733C6" w:rsidRPr="001733C6" w:rsidRDefault="001733C6" w:rsidP="001733C6">
      <w:pPr>
        <w:widowControl w:val="0"/>
        <w:autoSpaceDE w:val="0"/>
        <w:spacing w:after="45" w:line="336" w:lineRule="auto"/>
        <w:ind w:hanging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C6">
        <w:rPr>
          <w:rFonts w:ascii="Times New Roman" w:hAnsi="Times New Roman" w:cs="Times New Roman"/>
          <w:color w:val="000000"/>
          <w:sz w:val="24"/>
          <w:szCs w:val="24"/>
        </w:rPr>
        <w:t>4. Систематизирующий метод обучения.</w:t>
      </w:r>
    </w:p>
    <w:p w:rsidR="001733C6" w:rsidRPr="001733C6" w:rsidRDefault="001733C6" w:rsidP="001733C6">
      <w:pPr>
        <w:widowControl w:val="0"/>
        <w:autoSpaceDE w:val="0"/>
        <w:spacing w:after="45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3C6">
        <w:rPr>
          <w:rFonts w:ascii="Times New Roman" w:hAnsi="Times New Roman" w:cs="Times New Roman"/>
          <w:color w:val="000000"/>
          <w:sz w:val="24"/>
          <w:szCs w:val="24"/>
        </w:rPr>
        <w:t xml:space="preserve">5. Контрольный метод обучения. </w:t>
      </w:r>
    </w:p>
    <w:p w:rsidR="001733C6" w:rsidRPr="001733C6" w:rsidRDefault="001733C6" w:rsidP="001733C6">
      <w:pPr>
        <w:widowControl w:val="0"/>
        <w:tabs>
          <w:tab w:val="left" w:pos="6237"/>
        </w:tabs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C6">
        <w:rPr>
          <w:rFonts w:ascii="Times New Roman" w:hAnsi="Times New Roman" w:cs="Times New Roman"/>
          <w:b/>
          <w:sz w:val="24"/>
          <w:szCs w:val="24"/>
        </w:rPr>
        <w:t xml:space="preserve">Приемы и методы: </w:t>
      </w:r>
    </w:p>
    <w:p w:rsidR="001733C6" w:rsidRPr="001733C6" w:rsidRDefault="001733C6" w:rsidP="001733C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C6">
        <w:rPr>
          <w:rFonts w:ascii="Times New Roman" w:hAnsi="Times New Roman" w:cs="Times New Roman"/>
          <w:sz w:val="24"/>
          <w:szCs w:val="24"/>
        </w:rPr>
        <w:t>Устная похвала ребёнка, если он успешно справился даже с небольшим заданием.</w:t>
      </w:r>
    </w:p>
    <w:p w:rsidR="001733C6" w:rsidRPr="001733C6" w:rsidRDefault="001733C6" w:rsidP="001733C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C6">
        <w:rPr>
          <w:rFonts w:ascii="Times New Roman" w:hAnsi="Times New Roman" w:cs="Times New Roman"/>
          <w:sz w:val="24"/>
          <w:szCs w:val="24"/>
        </w:rPr>
        <w:t>Проведение минуток активного отдыха с лёгкими физическими упражнениями.</w:t>
      </w:r>
    </w:p>
    <w:p w:rsidR="001733C6" w:rsidRPr="001733C6" w:rsidRDefault="001733C6" w:rsidP="001733C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C6">
        <w:rPr>
          <w:rFonts w:ascii="Times New Roman" w:hAnsi="Times New Roman" w:cs="Times New Roman"/>
          <w:sz w:val="24"/>
          <w:szCs w:val="24"/>
        </w:rPr>
        <w:t xml:space="preserve">Минимальное количество отвлекающих предметов в классе (картин, стендов). </w:t>
      </w:r>
    </w:p>
    <w:p w:rsidR="001733C6" w:rsidRPr="001733C6" w:rsidRDefault="001733C6" w:rsidP="001733C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C6">
        <w:rPr>
          <w:rFonts w:ascii="Times New Roman" w:hAnsi="Times New Roman" w:cs="Times New Roman"/>
          <w:sz w:val="24"/>
          <w:szCs w:val="24"/>
        </w:rPr>
        <w:t xml:space="preserve">Индивидуальная работа с </w:t>
      </w:r>
      <w:proofErr w:type="spellStart"/>
      <w:r w:rsidRPr="001733C6"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 w:rsidRPr="001733C6">
        <w:rPr>
          <w:rFonts w:ascii="Times New Roman" w:hAnsi="Times New Roman" w:cs="Times New Roman"/>
          <w:sz w:val="24"/>
          <w:szCs w:val="24"/>
        </w:rPr>
        <w:t xml:space="preserve"> детьми. Оптимальное место для таких детей — в центре класса, напротив доски. Обучающиеся находятся перед глазами учителя. Им предоставлена возможность быстро обращаться к учителю за помощью в случаях затруднений.</w:t>
      </w:r>
    </w:p>
    <w:p w:rsidR="001733C6" w:rsidRPr="001733C6" w:rsidRDefault="001733C6" w:rsidP="001733C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C6">
        <w:rPr>
          <w:rFonts w:ascii="Times New Roman" w:hAnsi="Times New Roman" w:cs="Times New Roman"/>
          <w:sz w:val="24"/>
          <w:szCs w:val="24"/>
        </w:rPr>
        <w:t xml:space="preserve">Направление лишней энергии </w:t>
      </w:r>
      <w:proofErr w:type="spellStart"/>
      <w:r w:rsidRPr="001733C6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Pr="001733C6">
        <w:rPr>
          <w:rFonts w:ascii="Times New Roman" w:hAnsi="Times New Roman" w:cs="Times New Roman"/>
          <w:sz w:val="24"/>
          <w:szCs w:val="24"/>
        </w:rPr>
        <w:t xml:space="preserve"> детей в полезное русло (привлечение к ведущей роли в учебной игре, участию в проектах и т.д.). </w:t>
      </w:r>
    </w:p>
    <w:p w:rsidR="001733C6" w:rsidRPr="001733C6" w:rsidRDefault="001733C6" w:rsidP="001733C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C6">
        <w:rPr>
          <w:rFonts w:ascii="Times New Roman" w:hAnsi="Times New Roman" w:cs="Times New Roman"/>
          <w:sz w:val="24"/>
          <w:szCs w:val="24"/>
        </w:rPr>
        <w:t>При использовании проблемного обучения, повышение мотивации учеников через элементы игры, соревнования, выполнение творческих, развивающих заданий, частая смена заданий с небольшим числом вопросов и, наоборот, избегание монотонной деятельности,</w:t>
      </w:r>
    </w:p>
    <w:p w:rsidR="001733C6" w:rsidRPr="001733C6" w:rsidRDefault="001733C6" w:rsidP="001733C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C6">
        <w:rPr>
          <w:rFonts w:ascii="Times New Roman" w:hAnsi="Times New Roman" w:cs="Times New Roman"/>
          <w:sz w:val="24"/>
          <w:szCs w:val="24"/>
        </w:rPr>
        <w:t>На определённый отрезок времени дается лишь одно задание. Если ученику предстоит выполнить большое задание, то оно предлагается ему в виде последовательных частей. Учитель периодически контролирует ход работы над каждой из частей, внося необходимые коррективы.</w:t>
      </w:r>
    </w:p>
    <w:p w:rsidR="001733C6" w:rsidRPr="001733C6" w:rsidRDefault="001733C6" w:rsidP="001733C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C6">
        <w:rPr>
          <w:rFonts w:ascii="Times New Roman" w:hAnsi="Times New Roman" w:cs="Times New Roman"/>
          <w:sz w:val="24"/>
          <w:szCs w:val="24"/>
        </w:rPr>
        <w:t>Предоставление задания в соответствии с рабочим темпом и способностями ученика. Избегание предъявления завышенных или заниженных требований к ученику.</w:t>
      </w:r>
    </w:p>
    <w:p w:rsidR="001733C6" w:rsidRPr="001733C6" w:rsidRDefault="001733C6" w:rsidP="001733C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C6">
        <w:rPr>
          <w:rFonts w:ascii="Times New Roman" w:hAnsi="Times New Roman" w:cs="Times New Roman"/>
          <w:sz w:val="24"/>
          <w:szCs w:val="24"/>
        </w:rPr>
        <w:t xml:space="preserve">Создание ситуации успеха для каждого ученика. Обучение ребят лучше использовать свои сильные стороны, чтобы компенсировать нарушенные функции за счёт здоровых. </w:t>
      </w:r>
    </w:p>
    <w:p w:rsidR="001733C6" w:rsidRPr="001733C6" w:rsidRDefault="001733C6" w:rsidP="001733C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C6">
        <w:rPr>
          <w:rFonts w:ascii="Times New Roman" w:hAnsi="Times New Roman" w:cs="Times New Roman"/>
          <w:sz w:val="24"/>
          <w:szCs w:val="24"/>
        </w:rPr>
        <w:t>Совместно с психологами оказание помощи ребёнку адаптироваться в условиях школы и в классном коллективе — воспитание навыков работы в школе, обучение необходимым социальным нормам и навыкам общения.</w:t>
      </w:r>
    </w:p>
    <w:p w:rsidR="001733C6" w:rsidRPr="001733C6" w:rsidRDefault="001733C6" w:rsidP="001733C6">
      <w:pPr>
        <w:widowControl w:val="0"/>
        <w:autoSpaceDE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33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учебного процесса для детей, имеющих ЗПР:</w:t>
      </w:r>
    </w:p>
    <w:p w:rsidR="001733C6" w:rsidRPr="001733C6" w:rsidRDefault="001733C6" w:rsidP="001733C6">
      <w:pPr>
        <w:widowControl w:val="0"/>
        <w:shd w:val="clear" w:color="auto" w:fill="FFFFFF"/>
        <w:autoSpaceDE w:val="0"/>
        <w:spacing w:before="312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C6">
        <w:rPr>
          <w:rFonts w:ascii="Times New Roman" w:hAnsi="Times New Roman" w:cs="Times New Roman"/>
          <w:color w:val="000000"/>
          <w:sz w:val="24"/>
          <w:szCs w:val="24"/>
        </w:rPr>
        <w:t xml:space="preserve">Темп изучения материала для учащихся небыстрый. </w:t>
      </w:r>
    </w:p>
    <w:p w:rsidR="001733C6" w:rsidRPr="001733C6" w:rsidRDefault="001733C6" w:rsidP="001733C6">
      <w:pPr>
        <w:widowControl w:val="0"/>
        <w:shd w:val="clear" w:color="auto" w:fill="FFFFFF"/>
        <w:autoSpaceDE w:val="0"/>
        <w:spacing w:before="312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C6">
        <w:rPr>
          <w:rFonts w:ascii="Times New Roman" w:hAnsi="Times New Roman" w:cs="Times New Roman"/>
          <w:color w:val="000000"/>
          <w:sz w:val="24"/>
          <w:szCs w:val="24"/>
        </w:rPr>
        <w:t>Достаточно много времени необходимо отводить на отработку основных умений и навыков, отвечающих обязательным требованиям, на повторение.</w:t>
      </w:r>
    </w:p>
    <w:p w:rsidR="001733C6" w:rsidRPr="001733C6" w:rsidRDefault="001733C6" w:rsidP="001733C6">
      <w:pPr>
        <w:widowControl w:val="0"/>
        <w:shd w:val="clear" w:color="auto" w:fill="FFFFFF"/>
        <w:autoSpaceDE w:val="0"/>
        <w:spacing w:before="312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Отработка основных умений и навыков осуществляется на большом числе посильных учащимся упражнений. </w:t>
      </w:r>
    </w:p>
    <w:p w:rsidR="001733C6" w:rsidRPr="001733C6" w:rsidRDefault="001733C6" w:rsidP="001733C6">
      <w:pPr>
        <w:widowControl w:val="0"/>
        <w:shd w:val="clear" w:color="auto" w:fill="FFFFFF"/>
        <w:autoSpaceDE w:val="0"/>
        <w:spacing w:before="312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C6">
        <w:rPr>
          <w:rFonts w:ascii="Times New Roman" w:hAnsi="Times New Roman" w:cs="Times New Roman"/>
          <w:color w:val="000000"/>
          <w:sz w:val="24"/>
          <w:szCs w:val="24"/>
        </w:rPr>
        <w:t xml:space="preserve">Задания подбирать разнообразные по форме и содержанию, включать в себя игровые моменты. </w:t>
      </w:r>
    </w:p>
    <w:p w:rsidR="001733C6" w:rsidRPr="001733C6" w:rsidRDefault="001733C6" w:rsidP="001733C6">
      <w:pPr>
        <w:widowControl w:val="0"/>
        <w:shd w:val="clear" w:color="auto" w:fill="FFFFFF"/>
        <w:autoSpaceDE w:val="0"/>
        <w:spacing w:before="312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C6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Обязательным условием урока является четкое </w:t>
      </w:r>
      <w:r w:rsidRPr="001733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обобщение каждого его этапа</w:t>
      </w:r>
      <w:r w:rsidRPr="001733C6">
        <w:rPr>
          <w:rFonts w:ascii="Times New Roman" w:hAnsi="Times New Roman" w:cs="Times New Roman"/>
          <w:color w:val="000000"/>
          <w:sz w:val="24"/>
          <w:szCs w:val="24"/>
        </w:rPr>
        <w:t xml:space="preserve"> (проверка выполнения задания, объяснение нового, закрепление материала и т.д.).</w:t>
      </w:r>
    </w:p>
    <w:p w:rsidR="001733C6" w:rsidRPr="001733C6" w:rsidRDefault="001733C6" w:rsidP="001733C6">
      <w:pPr>
        <w:widowControl w:val="0"/>
        <w:shd w:val="clear" w:color="auto" w:fill="FFFFFF"/>
        <w:autoSpaceDE w:val="0"/>
        <w:spacing w:before="312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C6">
        <w:rPr>
          <w:rFonts w:ascii="Times New Roman" w:hAnsi="Times New Roman" w:cs="Times New Roman"/>
          <w:color w:val="000000"/>
          <w:sz w:val="24"/>
          <w:szCs w:val="24"/>
        </w:rPr>
        <w:t xml:space="preserve"> Новый учебный материал также следует объяснять по частям. </w:t>
      </w:r>
    </w:p>
    <w:p w:rsidR="001733C6" w:rsidRPr="001733C6" w:rsidRDefault="001733C6" w:rsidP="001733C6">
      <w:pPr>
        <w:widowControl w:val="0"/>
        <w:shd w:val="clear" w:color="auto" w:fill="FFFFFF"/>
        <w:autoSpaceDE w:val="0"/>
        <w:spacing w:before="312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33C6">
        <w:rPr>
          <w:rFonts w:ascii="Times New Roman" w:hAnsi="Times New Roman" w:cs="Times New Roman"/>
          <w:color w:val="000000"/>
          <w:sz w:val="24"/>
          <w:szCs w:val="24"/>
        </w:rPr>
        <w:t>Вопросы необходимо формулировать четко и ясно.</w:t>
      </w:r>
    </w:p>
    <w:p w:rsidR="001733C6" w:rsidRPr="001733C6" w:rsidRDefault="001733C6" w:rsidP="001733C6">
      <w:pPr>
        <w:widowControl w:val="0"/>
        <w:autoSpaceDE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Способы облегчения трудных заданий:</w:t>
      </w:r>
    </w:p>
    <w:p w:rsidR="001733C6" w:rsidRPr="001733C6" w:rsidRDefault="001733C6" w:rsidP="001733C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C6">
        <w:rPr>
          <w:rFonts w:ascii="Times New Roman" w:hAnsi="Times New Roman" w:cs="Times New Roman"/>
          <w:color w:val="000000"/>
          <w:sz w:val="24"/>
          <w:szCs w:val="24"/>
        </w:rPr>
        <w:t>дополнительные и наводящие вопросы;</w:t>
      </w:r>
    </w:p>
    <w:p w:rsidR="001733C6" w:rsidRPr="001733C6" w:rsidRDefault="001733C6" w:rsidP="001733C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C6">
        <w:rPr>
          <w:rFonts w:ascii="Times New Roman" w:hAnsi="Times New Roman" w:cs="Times New Roman"/>
          <w:color w:val="000000"/>
          <w:sz w:val="24"/>
          <w:szCs w:val="24"/>
        </w:rPr>
        <w:t xml:space="preserve">наглядность опорные картинки, обобщающие схемы, «программированные карточки», графические модели, карточки, которые составляются в соответствии с характером затруднений при усвоении учебного материала; </w:t>
      </w:r>
    </w:p>
    <w:p w:rsidR="001733C6" w:rsidRPr="001733C6" w:rsidRDefault="001733C6" w:rsidP="001733C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C6">
        <w:rPr>
          <w:rFonts w:ascii="Times New Roman" w:hAnsi="Times New Roman" w:cs="Times New Roman"/>
          <w:color w:val="000000"/>
          <w:sz w:val="24"/>
          <w:szCs w:val="24"/>
        </w:rPr>
        <w:t xml:space="preserve"> помощь в выполнении определенных операций; </w:t>
      </w:r>
    </w:p>
    <w:p w:rsidR="001733C6" w:rsidRPr="001733C6" w:rsidRDefault="001733C6" w:rsidP="001733C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C6">
        <w:rPr>
          <w:rFonts w:ascii="Times New Roman" w:hAnsi="Times New Roman" w:cs="Times New Roman"/>
          <w:color w:val="000000"/>
          <w:sz w:val="24"/>
          <w:szCs w:val="24"/>
        </w:rPr>
        <w:t xml:space="preserve"> образцы решения задач;</w:t>
      </w:r>
    </w:p>
    <w:p w:rsidR="008621E0" w:rsidRPr="008621E0" w:rsidRDefault="001733C6" w:rsidP="0017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21E0" w:rsidRPr="008621E0" w:rsidSect="00554232">
          <w:footerReference w:type="default" r:id="rId9"/>
          <w:pgSz w:w="11906" w:h="16838"/>
          <w:pgMar w:top="709" w:right="850" w:bottom="567" w:left="1134" w:header="708" w:footer="708" w:gutter="0"/>
          <w:cols w:space="720"/>
          <w:titlePg/>
          <w:docGrid w:linePitch="299"/>
        </w:sectPr>
      </w:pPr>
      <w:r w:rsidRPr="001733C6">
        <w:rPr>
          <w:rFonts w:ascii="Times New Roman" w:hAnsi="Times New Roman" w:cs="Times New Roman"/>
          <w:color w:val="000000"/>
          <w:sz w:val="24"/>
          <w:szCs w:val="24"/>
        </w:rPr>
        <w:t xml:space="preserve"> поэтапная проверка задач, примеров, </w:t>
      </w:r>
      <w:proofErr w:type="spellStart"/>
      <w:r w:rsidRPr="001733C6">
        <w:rPr>
          <w:rFonts w:ascii="Times New Roman" w:hAnsi="Times New Roman" w:cs="Times New Roman"/>
          <w:color w:val="000000"/>
          <w:sz w:val="24"/>
          <w:szCs w:val="24"/>
        </w:rPr>
        <w:t>упражнени</w:t>
      </w:r>
      <w:proofErr w:type="spellEnd"/>
      <w:r w:rsidRPr="001733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21E0" w:rsidRPr="00554232" w:rsidRDefault="008621E0" w:rsidP="00554232">
      <w:pPr>
        <w:pStyle w:val="1"/>
        <w:numPr>
          <w:ilvl w:val="0"/>
          <w:numId w:val="29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54232">
        <w:rPr>
          <w:rFonts w:ascii="Times New Roman" w:hAnsi="Times New Roman" w:cs="Times New Roman"/>
          <w:color w:val="auto"/>
          <w:sz w:val="24"/>
          <w:szCs w:val="24"/>
        </w:rPr>
        <w:lastRenderedPageBreak/>
        <w:t>Тематическое планирование</w:t>
      </w:r>
      <w:r w:rsidR="0041107C" w:rsidRPr="00554232">
        <w:rPr>
          <w:rFonts w:ascii="Times New Roman" w:hAnsi="Times New Roman" w:cs="Times New Roman"/>
          <w:color w:val="auto"/>
          <w:sz w:val="24"/>
          <w:szCs w:val="24"/>
        </w:rPr>
        <w:t xml:space="preserve"> курса</w:t>
      </w:r>
      <w:r w:rsidR="00BA57B7" w:rsidRPr="00554232">
        <w:rPr>
          <w:rFonts w:ascii="Times New Roman" w:hAnsi="Times New Roman" w:cs="Times New Roman"/>
          <w:color w:val="auto"/>
          <w:sz w:val="24"/>
          <w:szCs w:val="24"/>
        </w:rPr>
        <w:t xml:space="preserve"> с определением основных видов учебной деятельности</w:t>
      </w:r>
    </w:p>
    <w:tbl>
      <w:tblPr>
        <w:tblW w:w="15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708"/>
        <w:gridCol w:w="4962"/>
        <w:gridCol w:w="8363"/>
      </w:tblGrid>
      <w:tr w:rsidR="00A83924" w:rsidRPr="008621E0" w:rsidTr="00685ECE"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924" w:rsidRPr="00C63008" w:rsidRDefault="00A83924" w:rsidP="00C6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924" w:rsidRPr="00C63008" w:rsidRDefault="00A83924" w:rsidP="00C6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924" w:rsidRPr="00C63008" w:rsidRDefault="00A83924" w:rsidP="00C6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924" w:rsidRPr="00C63008" w:rsidRDefault="00A83924" w:rsidP="00C6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учебной деятельности</w:t>
            </w:r>
          </w:p>
        </w:tc>
      </w:tr>
      <w:tr w:rsidR="00685ECE" w:rsidRPr="008621E0" w:rsidTr="00685ECE">
        <w:trPr>
          <w:trHeight w:val="548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ECE" w:rsidRPr="00C63008" w:rsidRDefault="00685ECE" w:rsidP="00C6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ECE" w:rsidRPr="00C63008" w:rsidRDefault="00685ECE" w:rsidP="00C6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ECE" w:rsidRPr="00C63008" w:rsidRDefault="00685ECE" w:rsidP="00C6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 работы</w:t>
            </w:r>
          </w:p>
          <w:p w:rsidR="00685ECE" w:rsidRDefault="00685ECE" w:rsidP="00C6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3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Практическиеработы</w:t>
            </w:r>
            <w:proofErr w:type="spellEnd"/>
          </w:p>
          <w:p w:rsidR="00754C18" w:rsidRPr="00C63008" w:rsidRDefault="00754C18" w:rsidP="00C6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  <w:p w:rsidR="00685ECE" w:rsidRDefault="00EE66F6" w:rsidP="0068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ЦОРы</w:t>
            </w:r>
            <w:proofErr w:type="spellEnd"/>
          </w:p>
          <w:p w:rsidR="0041737A" w:rsidRPr="0041737A" w:rsidRDefault="0041737A" w:rsidP="0068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7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Оборудование центра «Точка роста»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CE" w:rsidRPr="00C63008" w:rsidRDefault="00685ECE" w:rsidP="00C6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ECE" w:rsidRPr="008621E0" w:rsidTr="00685ECE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CE" w:rsidRPr="006B34C3" w:rsidRDefault="00685ECE" w:rsidP="00E33AC0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1. Особенности строения цветковых растений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CE" w:rsidRPr="006B34C3" w:rsidRDefault="00685ECE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C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CF" w:rsidRDefault="00685ECE" w:rsidP="00685ECE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 </w:t>
            </w:r>
            <w:r w:rsidRPr="004936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«Строение семян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однодольных и </w:t>
            </w:r>
            <w:r w:rsidRPr="00493613">
              <w:rPr>
                <w:rFonts w:ascii="Times New Roman" w:eastAsia="Calibri" w:hAnsi="Times New Roman" w:cs="Times New Roman"/>
                <w:sz w:val="20"/>
                <w:szCs w:val="20"/>
              </w:rPr>
              <w:t>двудольных растений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685ECE" w:rsidRDefault="001513CF" w:rsidP="00685EC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85ECE" w:rsidRPr="00190EDF">
              <w:rPr>
                <w:rFonts w:ascii="Times New Roman" w:hAnsi="Times New Roman" w:cs="Times New Roman"/>
                <w:i/>
                <w:sz w:val="20"/>
                <w:szCs w:val="20"/>
              </w:rPr>
              <w:t>№2 «Строение корневых систем»</w:t>
            </w:r>
            <w:r w:rsidR="00685EC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685ECE" w:rsidRPr="00190E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5ECE" w:rsidRDefault="00685ECE" w:rsidP="00685ECE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0EDF">
              <w:rPr>
                <w:rFonts w:ascii="Times New Roman" w:hAnsi="Times New Roman" w:cs="Times New Roman"/>
                <w:i/>
                <w:sz w:val="20"/>
                <w:szCs w:val="20"/>
              </w:rPr>
              <w:t>№3 «Строение корневых волосков и корневого чехлика»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1513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90E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№4 «Строение почки»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685ECE" w:rsidRDefault="00685ECE" w:rsidP="00685ECE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0E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№5 «Строение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корневища, клубня, </w:t>
            </w:r>
            <w:r w:rsidRPr="00190E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луковицы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».</w:t>
            </w:r>
          </w:p>
          <w:p w:rsidR="00685ECE" w:rsidRDefault="00685ECE" w:rsidP="00685ECE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0E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№6 «Внешнее и внутреннее строение стебля»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685ECE" w:rsidRDefault="00685ECE" w:rsidP="00685ECE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0E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№7 «Внешнее строение листа»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685ECE" w:rsidRDefault="00685ECE" w:rsidP="00685ECE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№8 </w:t>
            </w:r>
            <w:r w:rsidRPr="00190E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«Внутреннее строение листа»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685ECE" w:rsidRDefault="00685ECE" w:rsidP="00685ECE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0E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№9 «Строение цветка»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1513CF" w:rsidRDefault="00685ECE" w:rsidP="001513C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64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№10 «Строение соцветий»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 w:rsidR="001513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5ECE" w:rsidRDefault="00685ECE" w:rsidP="001513C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64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№11 «Плоды»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EE66F6" w:rsidRPr="00EE66F6" w:rsidRDefault="00FE08D5" w:rsidP="00EE66F6">
            <w:pPr>
              <w:pStyle w:val="22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rStyle w:val="ad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hyperlink r:id="rId10" w:history="1">
              <w:r w:rsidR="00EE66F6" w:rsidRPr="00EE66F6">
                <w:rPr>
                  <w:rStyle w:val="ad"/>
                  <w:rFonts w:ascii="Times New Roman" w:hAnsi="Times New Roman" w:cs="Times New Roman"/>
                  <w:sz w:val="20"/>
                  <w:szCs w:val="20"/>
                  <w:shd w:val="clear" w:color="auto" w:fill="auto"/>
                </w:rPr>
                <w:t>https://resh.edu.ru/subject/lesson/457/</w:t>
              </w:r>
            </w:hyperlink>
          </w:p>
          <w:p w:rsidR="00EE66F6" w:rsidRPr="00EE66F6" w:rsidRDefault="00FE08D5" w:rsidP="00EE66F6">
            <w:pPr>
              <w:pStyle w:val="22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rStyle w:val="ad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hyperlink r:id="rId11" w:history="1">
              <w:r w:rsidR="00EE66F6" w:rsidRPr="00EE66F6">
                <w:rPr>
                  <w:rStyle w:val="ad"/>
                  <w:rFonts w:ascii="Times New Roman" w:hAnsi="Times New Roman" w:cs="Times New Roman"/>
                  <w:sz w:val="20"/>
                  <w:szCs w:val="20"/>
                  <w:shd w:val="clear" w:color="auto" w:fill="auto"/>
                </w:rPr>
                <w:t>https://resh.edu.ru/subject/lesson/6765/start/313934/</w:t>
              </w:r>
            </w:hyperlink>
          </w:p>
          <w:p w:rsidR="00F05DC5" w:rsidRPr="00251296" w:rsidRDefault="00F05DC5" w:rsidP="00F05DC5">
            <w:pPr>
              <w:pStyle w:val="22"/>
              <w:shd w:val="clear" w:color="auto" w:fill="auto"/>
              <w:spacing w:before="0" w:after="0" w:line="360" w:lineRule="auto"/>
              <w:ind w:firstLine="0"/>
              <w:jc w:val="both"/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 w:rsidRPr="00251296"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auto"/>
              </w:rPr>
              <w:t>«Точка роста»: компьютер, принтер, микроскоп цифровой, сетевой, микропрепараты, электронные таблицы и плакаты</w:t>
            </w:r>
            <w:r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auto"/>
              </w:rPr>
              <w:t>.</w:t>
            </w:r>
          </w:p>
          <w:p w:rsidR="00EE66F6" w:rsidRPr="00A83924" w:rsidRDefault="00EE66F6" w:rsidP="001513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CE" w:rsidRPr="00A83924" w:rsidRDefault="00685ECE" w:rsidP="0015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уют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покрытосеменные растения. Выделя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существенные признаки покрытосеменных растений. Объяснять различие вегетативных и генеративных органов. Определя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жизненные формы покрытосеменных растений. Распозна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рисунках, в таблицах, гербарных материалах, на живых объектах представителей покрытосеменных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органы и системы органов. 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внешнее и внутреннее 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вегетативных и генеративных органов. Характериз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уют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кажд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органа для растения, его видоизменения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Сравнива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черты сходства и различия, 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выводы на основе сравнения. Объяснять значение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растений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природе и жизни человека. Провод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биологические исследования и объясня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их результаты, 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выводы. Соблюда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правила работы в кабинете биологии и правила обращения с лабораторным оборудованием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5ECE" w:rsidRPr="008621E0" w:rsidTr="00685ECE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CE" w:rsidRPr="006B34C3" w:rsidRDefault="00685ECE" w:rsidP="00E33AC0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2. Жизнедеятельность растительного организма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CE" w:rsidRPr="006B34C3" w:rsidRDefault="00685ECE" w:rsidP="00AF4C1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C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CE" w:rsidRDefault="00F05DC5" w:rsidP="00F05DC5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685ECE" w:rsidRPr="004164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№12 «Дыхание</w:t>
            </w:r>
            <w:r w:rsidR="00685EC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растений</w:t>
            </w:r>
            <w:r w:rsidR="00685ECE" w:rsidRPr="004164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  <w:p w:rsidR="00EE66F6" w:rsidRDefault="00685ECE" w:rsidP="00F05DC5">
            <w:pPr>
              <w:pStyle w:val="22"/>
              <w:shd w:val="clear" w:color="auto" w:fill="auto"/>
              <w:spacing w:before="0"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№13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передвижения воды 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и минеральных веществ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растении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685ECE" w:rsidRPr="00EE66F6" w:rsidRDefault="00FE08D5" w:rsidP="00EE66F6">
            <w:pPr>
              <w:pStyle w:val="22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E66F6" w:rsidRPr="00EE66F6">
                <w:rPr>
                  <w:rStyle w:val="ad"/>
                  <w:rFonts w:ascii="Times New Roman" w:hAnsi="Times New Roman" w:cs="Times New Roman"/>
                  <w:sz w:val="20"/>
                  <w:szCs w:val="20"/>
                  <w:shd w:val="clear" w:color="auto" w:fill="auto"/>
                </w:rPr>
                <w:t>https://resh.edu.ru/subject/lesson/6760/start/272101/</w:t>
              </w:r>
            </w:hyperlink>
          </w:p>
          <w:p w:rsidR="00685ECE" w:rsidRDefault="00685ECE" w:rsidP="005C52B4">
            <w:pPr>
              <w:spacing w:after="0" w:line="240" w:lineRule="auto"/>
              <w:ind w:left="57" w:right="57" w:hanging="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64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№14«Испарение воды листьями»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152421" w:rsidRPr="00152421" w:rsidRDefault="00685ECE" w:rsidP="00152421">
            <w:pPr>
              <w:spacing w:after="0" w:line="240" w:lineRule="auto"/>
              <w:ind w:left="57" w:right="57"/>
              <w:rPr>
                <w:rStyle w:val="ad"/>
                <w:rFonts w:ascii="Times New Roman" w:hAnsi="Times New Roman" w:cs="Times New Roman"/>
                <w:sz w:val="20"/>
                <w:szCs w:val="20"/>
              </w:rPr>
            </w:pPr>
            <w:r w:rsidRPr="005C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№15 «Вегетативное размножение комнатных растений».</w:t>
            </w:r>
            <w:r w:rsidR="00EE66F6" w:rsidRPr="00055BE9">
              <w:rPr>
                <w:rFonts w:cs="Calibri"/>
                <w:sz w:val="24"/>
                <w:szCs w:val="24"/>
              </w:rPr>
              <w:t xml:space="preserve"> </w:t>
            </w:r>
            <w:hyperlink r:id="rId13" w:history="1">
              <w:r w:rsidR="00152421" w:rsidRPr="00152421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https://resh.edu.ru/subject/lesson/6759/start/268840/</w:t>
              </w:r>
            </w:hyperlink>
          </w:p>
          <w:p w:rsidR="00152421" w:rsidRDefault="00FE08D5" w:rsidP="00152421">
            <w:pPr>
              <w:pStyle w:val="22"/>
              <w:shd w:val="clear" w:color="auto" w:fill="auto"/>
              <w:spacing w:before="0" w:after="0" w:line="360" w:lineRule="auto"/>
              <w:ind w:firstLine="0"/>
              <w:jc w:val="both"/>
              <w:rPr>
                <w:rStyle w:val="ad"/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152421" w:rsidRPr="00152421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https://resh.edu.ru/subject/lesson/6754/start/268717/</w:t>
              </w:r>
            </w:hyperlink>
          </w:p>
          <w:p w:rsidR="00685ECE" w:rsidRDefault="00FE08D5" w:rsidP="00152421">
            <w:pPr>
              <w:pStyle w:val="22"/>
              <w:shd w:val="clear" w:color="auto" w:fill="auto"/>
              <w:spacing w:before="0" w:after="0" w:line="360" w:lineRule="auto"/>
              <w:ind w:firstLine="0"/>
              <w:jc w:val="both"/>
              <w:rPr>
                <w:rStyle w:val="ad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hyperlink r:id="rId15" w:history="1">
              <w:r w:rsidR="00EE66F6" w:rsidRPr="00EE66F6">
                <w:rPr>
                  <w:rStyle w:val="ad"/>
                  <w:rFonts w:ascii="Times New Roman" w:hAnsi="Times New Roman" w:cs="Times New Roman"/>
                  <w:sz w:val="20"/>
                  <w:szCs w:val="20"/>
                  <w:shd w:val="clear" w:color="auto" w:fill="auto"/>
                </w:rPr>
                <w:t>https://resh.edu.ru/subject/lesson/6763/start/268965/</w:t>
              </w:r>
            </w:hyperlink>
          </w:p>
          <w:p w:rsidR="00152421" w:rsidRPr="00F05DC5" w:rsidRDefault="00F05DC5" w:rsidP="00F05DC5">
            <w:pPr>
              <w:pStyle w:val="22"/>
              <w:shd w:val="clear" w:color="auto" w:fill="auto"/>
              <w:spacing w:before="0"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proofErr w:type="gramStart"/>
            <w:r w:rsidRPr="00251296"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auto"/>
              </w:rPr>
              <w:lastRenderedPageBreak/>
              <w:t>«Точка роста»: компьютер, принтер, микроскоп цифровой, сетевой, микропрепараты, электронные таблицы и плакаты</w:t>
            </w:r>
            <w:r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auto"/>
              </w:rPr>
              <w:t xml:space="preserve">, </w:t>
            </w:r>
            <w:r w:rsidRPr="00251296">
              <w:rPr>
                <w:rFonts w:ascii="Times New Roman" w:hAnsi="Times New Roman" w:cs="Times New Roman"/>
                <w:sz w:val="20"/>
                <w:szCs w:val="20"/>
              </w:rPr>
              <w:t>цифровая лаборатория по экологии (датчик освещенности, влажности и температуры)</w:t>
            </w:r>
            <w:proofErr w:type="gram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CE" w:rsidRPr="00A83924" w:rsidRDefault="00685ECE" w:rsidP="0015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Объясня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т сущность поняти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й: питание фотосинтез, дыхание, выделение, опыление, оплодотворение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. Выделя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 существенные признаки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процессов жизнедеятельности растения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. Объясня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 роль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процесса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жизни растения. Устанавлива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 взаимосвязь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между процессами жизнедеятельности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услови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ями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внешней среды. Обосновыва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 роль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процессов в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жизнедеятельности растения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E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E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правила работы в кабинете биологии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5ECE" w:rsidRPr="008621E0" w:rsidTr="00685ECE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CE" w:rsidRPr="006B34C3" w:rsidRDefault="00685ECE" w:rsidP="00E33AC0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Раздел 3. Классификация цветковых растений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CE" w:rsidRPr="006B34C3" w:rsidRDefault="00685ECE" w:rsidP="00B30B5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CE" w:rsidRDefault="00685ECE" w:rsidP="001513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№16 «Определение признаков класса в строении растений»</w:t>
            </w:r>
          </w:p>
          <w:p w:rsidR="00685ECE" w:rsidRDefault="00685ECE" w:rsidP="001513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№17 </w:t>
            </w: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до рода или вида нескольких травянистых растений</w:t>
            </w: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685ECE" w:rsidRDefault="00685ECE" w:rsidP="001513CF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A4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№18 «Семейства Бобовые, Паслёновые, Сложноцветные»</w:t>
            </w:r>
          </w:p>
          <w:p w:rsidR="00685ECE" w:rsidRDefault="00685ECE" w:rsidP="001513CF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A4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19 «Семейства Злаки, Лилейные»</w:t>
            </w:r>
          </w:p>
          <w:p w:rsidR="00F05DC5" w:rsidRPr="00F05DC5" w:rsidRDefault="00F05DC5" w:rsidP="00F05DC5">
            <w:pPr>
              <w:pStyle w:val="22"/>
              <w:shd w:val="clear" w:color="auto" w:fill="auto"/>
              <w:spacing w:before="0"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251296"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auto"/>
              </w:rPr>
              <w:t>«Точка роста»</w:t>
            </w:r>
            <w:r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auto"/>
              </w:rPr>
              <w:t>: компьютер, принтер,</w:t>
            </w:r>
            <w:r w:rsidRPr="00251296"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auto"/>
              </w:rPr>
              <w:t xml:space="preserve"> электронные таблицы и плакаты</w:t>
            </w:r>
            <w:r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auto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CE" w:rsidRPr="00A83924" w:rsidRDefault="00685ECE" w:rsidP="0015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E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признаки двудольных и однодольных растений. Описы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вать характерные черты семейств. </w:t>
            </w:r>
            <w:r w:rsidRPr="003E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</w:t>
            </w:r>
            <w:r w:rsidRPr="003E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рисунках, в таблицах и на натуральных объектах представителей классов и семейств покрытосеменных растений, опасные для человека растения. Сравнива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E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представителей разных групп растений, определя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E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черты сходства и различия, 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E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выводы на основе сравнения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E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</w:t>
            </w:r>
            <w:r w:rsidRPr="003E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сельскохозя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йственных и охраняемых растений. </w:t>
            </w:r>
            <w:r w:rsidRPr="003E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аивают</w:t>
            </w:r>
            <w:r w:rsidRPr="003E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приёмы работы с определителями. Соблюда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E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правила работы в кабинете биологии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5ECE" w:rsidRPr="008621E0" w:rsidTr="00685ECE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CE" w:rsidRPr="006B34C3" w:rsidRDefault="00685ECE" w:rsidP="00E33AC0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4. Растения и окружающая среда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CE" w:rsidRPr="006B34C3" w:rsidRDefault="00685ECE" w:rsidP="00B30B5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21" w:rsidRPr="00152421" w:rsidRDefault="00FE08D5" w:rsidP="00152421">
            <w:pPr>
              <w:spacing w:after="0" w:line="240" w:lineRule="auto"/>
              <w:ind w:left="57" w:right="57"/>
              <w:rPr>
                <w:rStyle w:val="ad"/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152421" w:rsidRPr="00152421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https://resh.edu.ru/subject/lesson/6759/start/268840/</w:t>
              </w:r>
            </w:hyperlink>
          </w:p>
          <w:p w:rsidR="00152421" w:rsidRPr="00152421" w:rsidRDefault="00FE08D5" w:rsidP="00152421">
            <w:pPr>
              <w:spacing w:after="0" w:line="240" w:lineRule="auto"/>
              <w:ind w:left="57" w:right="57"/>
              <w:rPr>
                <w:rStyle w:val="ad"/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152421" w:rsidRPr="00152421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https://resh.edu.ru/subject/lesson/6754/start/268717/</w:t>
              </w:r>
            </w:hyperlink>
          </w:p>
          <w:p w:rsidR="00152421" w:rsidRPr="00152421" w:rsidRDefault="00FE08D5" w:rsidP="00152421">
            <w:pPr>
              <w:spacing w:after="0" w:line="240" w:lineRule="auto"/>
              <w:ind w:left="57" w:right="57"/>
              <w:rPr>
                <w:rStyle w:val="ad"/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152421" w:rsidRPr="00152421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https://resh.edu.ru/subject/lesson/464/</w:t>
              </w:r>
            </w:hyperlink>
          </w:p>
          <w:p w:rsidR="00152421" w:rsidRPr="00152421" w:rsidRDefault="00FE08D5" w:rsidP="00152421">
            <w:pPr>
              <w:spacing w:after="0" w:line="240" w:lineRule="auto"/>
              <w:ind w:left="57" w:right="57"/>
              <w:rPr>
                <w:rStyle w:val="ad"/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152421" w:rsidRPr="00152421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https://resh.edu.ru/subject/lesson/6770/start/296014/</w:t>
              </w:r>
            </w:hyperlink>
          </w:p>
          <w:p w:rsidR="00685ECE" w:rsidRPr="00A83924" w:rsidRDefault="00F05DC5" w:rsidP="00F05D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296"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«Точка роста»</w:t>
            </w:r>
            <w:r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: компьютер, принтер,</w:t>
            </w:r>
            <w:r w:rsidRPr="00251296"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электронные таблицы и плакаты</w:t>
            </w:r>
            <w:r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Pr="00251296">
              <w:rPr>
                <w:rFonts w:ascii="Times New Roman" w:hAnsi="Times New Roman" w:cs="Times New Roman"/>
                <w:sz w:val="20"/>
                <w:szCs w:val="20"/>
              </w:rPr>
              <w:t>цифровая лаборатория по экологии (датчик освещенности, влажности и температуры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1296">
              <w:rPr>
                <w:rFonts w:ascii="Times New Roman" w:hAnsi="Times New Roman" w:cs="Times New Roman"/>
                <w:sz w:val="20"/>
                <w:szCs w:val="20"/>
              </w:rPr>
              <w:t>датчик углекислого газа и кислород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129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CE" w:rsidRPr="00685ECE" w:rsidRDefault="00685ECE" w:rsidP="0015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уют</w:t>
            </w:r>
            <w:r w:rsidRPr="00685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растений в жизни человека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685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685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сущность понятия «растительное сообщество». Различа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685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фитоценозы естественные и искусственные. Оценива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15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биологическую роль </w:t>
            </w:r>
            <w:proofErr w:type="spellStart"/>
            <w:r w:rsidRPr="00685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ярусности</w:t>
            </w:r>
            <w:proofErr w:type="spellEnd"/>
            <w:r w:rsidRPr="00685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Объясня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685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причины смены фитоценозов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685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уют</w:t>
            </w:r>
            <w:r w:rsidRPr="00685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человека в природе и оценива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</w:t>
            </w:r>
            <w:r w:rsidRPr="00685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последствия.</w:t>
            </w:r>
          </w:p>
          <w:p w:rsidR="00685ECE" w:rsidRPr="00A83924" w:rsidRDefault="00685ECE" w:rsidP="0015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уют</w:t>
            </w:r>
            <w:r w:rsidRPr="00685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эстетическую роль растений. Привод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</w:t>
            </w:r>
            <w:r w:rsidRPr="00685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использования человеком растений в живописи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85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поэзии, литературе и музыке. Привод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</w:t>
            </w:r>
            <w:r w:rsidRPr="00685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растений-символов.</w:t>
            </w:r>
          </w:p>
        </w:tc>
      </w:tr>
      <w:tr w:rsidR="001513CF" w:rsidRPr="008621E0" w:rsidTr="003423D3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CF" w:rsidRPr="006B34C3" w:rsidRDefault="001513CF" w:rsidP="001513C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Контрольные мероприятия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CF" w:rsidRPr="006B34C3" w:rsidRDefault="00591884" w:rsidP="00B30B5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CF" w:rsidRDefault="00591884" w:rsidP="0059188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№1 по теме «Особенности строения цветковых растений».</w:t>
            </w:r>
          </w:p>
          <w:p w:rsidR="00591884" w:rsidRDefault="00591884" w:rsidP="0059188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№2 по теме «Жизнедеятельность растительного организма».</w:t>
            </w:r>
          </w:p>
          <w:p w:rsidR="00591884" w:rsidRDefault="00591884" w:rsidP="0059188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№3 по теме «Классификация цветковых растений. Растения и окружающая среда».</w:t>
            </w:r>
          </w:p>
          <w:p w:rsidR="00F05DC5" w:rsidRPr="00F05DC5" w:rsidRDefault="00F05DC5" w:rsidP="00F05DC5">
            <w:pPr>
              <w:pStyle w:val="22"/>
              <w:shd w:val="clear" w:color="auto" w:fill="auto"/>
              <w:spacing w:before="0"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251296"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auto"/>
              </w:rPr>
              <w:t>«Точка роста»</w:t>
            </w:r>
            <w:r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auto"/>
              </w:rPr>
              <w:t>: компьютер, принтер,</w:t>
            </w:r>
            <w:r w:rsidRPr="00251296"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auto"/>
              </w:rPr>
              <w:t xml:space="preserve"> электронные таблицы и плакаты</w:t>
            </w:r>
            <w:r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auto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CF" w:rsidRPr="00A83924" w:rsidRDefault="001513CF" w:rsidP="00A839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7FD3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proofErr w:type="gramStart"/>
            <w:r w:rsidR="00647FD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647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ВМ</w:t>
            </w:r>
            <w:r w:rsidR="00647FD3">
              <w:rPr>
                <w:rFonts w:ascii="Times New Roman" w:eastAsia="Calibri" w:hAnsi="Times New Roman" w:cs="Times New Roman"/>
                <w:sz w:val="24"/>
                <w:szCs w:val="24"/>
              </w:rPr>
              <w:t>, ВПР</w:t>
            </w:r>
            <w:r w:rsidR="00EE6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выполнение тестовых заданий.</w:t>
            </w:r>
          </w:p>
        </w:tc>
      </w:tr>
    </w:tbl>
    <w:p w:rsidR="00C63008" w:rsidRDefault="00C63008" w:rsidP="00433A13">
      <w:pPr>
        <w:shd w:val="clear" w:color="auto" w:fill="FFFFFF"/>
        <w:spacing w:after="0" w:line="240" w:lineRule="auto"/>
        <w:ind w:left="142" w:right="57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63008" w:rsidSect="00685ECE">
          <w:pgSz w:w="16834" w:h="11909" w:orient="landscape"/>
          <w:pgMar w:top="720" w:right="720" w:bottom="426" w:left="720" w:header="720" w:footer="720" w:gutter="0"/>
          <w:cols w:space="720"/>
          <w:docGrid w:linePitch="299"/>
        </w:sectPr>
      </w:pPr>
    </w:p>
    <w:p w:rsidR="008621E0" w:rsidRPr="00AD4671" w:rsidRDefault="006C684C" w:rsidP="00740ACA">
      <w:pPr>
        <w:shd w:val="clear" w:color="auto" w:fill="FFFFFF"/>
        <w:spacing w:after="80"/>
        <w:jc w:val="center"/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  <w:lang w:eastAsia="ru-RU"/>
        </w:rPr>
      </w:pPr>
      <w:r w:rsidRPr="00AD4671"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  <w:lang w:eastAsia="ru-RU"/>
        </w:rPr>
        <w:lastRenderedPageBreak/>
        <w:t>Поурочн</w:t>
      </w:r>
      <w:r w:rsidR="008621E0" w:rsidRPr="00AD4671"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  <w:lang w:eastAsia="ru-RU"/>
        </w:rPr>
        <w:t xml:space="preserve">ое планирование курса биологии </w:t>
      </w:r>
      <w:r w:rsidR="00493613"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  <w:lang w:eastAsia="ru-RU"/>
        </w:rPr>
        <w:t xml:space="preserve">6 </w:t>
      </w:r>
      <w:r w:rsidR="008621E0" w:rsidRPr="00AD4671"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  <w:lang w:eastAsia="ru-RU"/>
        </w:rPr>
        <w:t xml:space="preserve">класс </w:t>
      </w:r>
      <w:r w:rsidR="008621E0" w:rsidRPr="00F32A42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(</w:t>
      </w:r>
      <w:r w:rsidR="00F32A42" w:rsidRPr="00F32A42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курсивом выделены работы,</w:t>
      </w:r>
      <w:r w:rsidR="00F32A42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 не включенные в ООП ООО</w:t>
      </w:r>
      <w:r w:rsidR="008621E0" w:rsidRPr="00F32A42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)</w:t>
      </w: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4536"/>
        <w:gridCol w:w="5954"/>
      </w:tblGrid>
      <w:tr w:rsidR="0050195F" w:rsidRPr="00AD4671" w:rsidTr="0050195F">
        <w:trPr>
          <w:trHeight w:val="506"/>
          <w:tblHeader/>
        </w:trPr>
        <w:tc>
          <w:tcPr>
            <w:tcW w:w="425" w:type="dxa"/>
            <w:vAlign w:val="center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D467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D467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Align w:val="center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4536" w:type="dxa"/>
          </w:tcPr>
          <w:p w:rsidR="0050195F" w:rsidRPr="00493613" w:rsidRDefault="0050195F" w:rsidP="00493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613">
              <w:rPr>
                <w:rFonts w:ascii="Times New Roman" w:hAnsi="Times New Roman" w:cs="Times New Roman"/>
                <w:sz w:val="20"/>
                <w:szCs w:val="20"/>
              </w:rPr>
              <w:t>Основное содержание урока</w:t>
            </w:r>
          </w:p>
        </w:tc>
        <w:tc>
          <w:tcPr>
            <w:tcW w:w="5954" w:type="dxa"/>
          </w:tcPr>
          <w:p w:rsidR="0050195F" w:rsidRPr="00493613" w:rsidRDefault="0050195F" w:rsidP="00493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3CF">
              <w:rPr>
                <w:rFonts w:ascii="Times New Roman" w:hAnsi="Times New Roman" w:cs="Times New Roman"/>
                <w:sz w:val="20"/>
                <w:szCs w:val="20"/>
              </w:rPr>
              <w:t>Характеристика основных видов учебной деятельности</w:t>
            </w:r>
          </w:p>
        </w:tc>
      </w:tr>
      <w:tr w:rsidR="0050195F" w:rsidRPr="00AD4671" w:rsidTr="0050195F">
        <w:tc>
          <w:tcPr>
            <w:tcW w:w="13183" w:type="dxa"/>
            <w:gridSpan w:val="4"/>
          </w:tcPr>
          <w:p w:rsidR="0050195F" w:rsidRPr="00F41A73" w:rsidRDefault="0050195F" w:rsidP="00E33AC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1A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 Особенности строения цветковых растений (13 ч)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tabs>
                <w:tab w:val="left" w:pos="170"/>
                <w:tab w:val="left" w:pos="300"/>
              </w:tabs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493613" w:rsidRDefault="0050195F" w:rsidP="00493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613">
              <w:rPr>
                <w:rFonts w:ascii="Times New Roman" w:hAnsi="Times New Roman" w:cs="Times New Roman"/>
                <w:sz w:val="20"/>
                <w:szCs w:val="20"/>
              </w:rPr>
              <w:t xml:space="preserve">Общее знакомство с растительным организмом </w:t>
            </w:r>
          </w:p>
        </w:tc>
        <w:tc>
          <w:tcPr>
            <w:tcW w:w="4536" w:type="dxa"/>
          </w:tcPr>
          <w:p w:rsidR="0050195F" w:rsidRPr="00493613" w:rsidRDefault="0050195F" w:rsidP="00493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613">
              <w:rPr>
                <w:rFonts w:ascii="Times New Roman" w:hAnsi="Times New Roman" w:cs="Times New Roman"/>
                <w:sz w:val="20"/>
                <w:szCs w:val="20"/>
              </w:rPr>
              <w:t>Покрытосеменные растения, особенности строения. Среда обитания. Жизненные формы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50195F" w:rsidRPr="00493613" w:rsidRDefault="0050195F" w:rsidP="0015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13">
              <w:rPr>
                <w:rFonts w:ascii="Times New Roman" w:hAnsi="Times New Roman" w:cs="Times New Roman"/>
                <w:sz w:val="20"/>
                <w:szCs w:val="20"/>
              </w:rPr>
              <w:t>Характеризовать покрытосеменные растения. Выделять существенные признаки покрытосеменных растений. Объяснять различие вегетативных и генеративных органов. Определять жизненные формы покрытосеменных растений. Распознавать на рисунках, в таблицах, гербарных материалах, на живых объектах представителей покрытосемен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tabs>
                <w:tab w:val="left" w:pos="510"/>
              </w:tabs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493613" w:rsidRDefault="0050195F" w:rsidP="004936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Семя</w:t>
            </w:r>
          </w:p>
        </w:tc>
        <w:tc>
          <w:tcPr>
            <w:tcW w:w="4536" w:type="dxa"/>
          </w:tcPr>
          <w:p w:rsidR="0050195F" w:rsidRPr="00493613" w:rsidRDefault="0050195F" w:rsidP="00190EDF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613">
              <w:rPr>
                <w:rFonts w:ascii="Times New Roman" w:eastAsia="Calibri" w:hAnsi="Times New Roman" w:cs="Times New Roman"/>
                <w:sz w:val="20"/>
                <w:szCs w:val="20"/>
              </w:rPr>
              <w:t>Семя — орган размножения и расселения растений. Многообразие форм семян. Строение семени: кожура, зародыш, эндосперм, семядоли. Семена двудольных и однодольных растений. Значение семян в природе и жизни человека. Лабораторн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r w:rsidRPr="004936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936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 </w:t>
            </w:r>
            <w:r w:rsidRPr="004936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«Строение семян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однодольных и </w:t>
            </w:r>
            <w:r w:rsidRPr="00493613">
              <w:rPr>
                <w:rFonts w:ascii="Times New Roman" w:eastAsia="Calibri" w:hAnsi="Times New Roman" w:cs="Times New Roman"/>
                <w:sz w:val="20"/>
                <w:szCs w:val="20"/>
              </w:rPr>
              <w:t>двудольных растений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5954" w:type="dxa"/>
          </w:tcPr>
          <w:p w:rsidR="00D85B34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613"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 строение семени. Характеризовать значение каждой части семени. Сравнивать строение семени однодольного растения и семени двудольного растения, находить черты сходства и различия, делать выводы на основе сравнения. Объяснять значение семян в природе и жизни человека. Проводить биологические исследования и объяснять их результаты, делать выводы. Соблюдать правила работы в кабинете биологии и правила обращения с лабораторным оборудованием</w:t>
            </w:r>
            <w:r w:rsidR="00D85B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0195F" w:rsidRPr="00D85B34" w:rsidRDefault="00D85B34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tabs>
                <w:tab w:val="left" w:pos="510"/>
              </w:tabs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Корень. Корневые системы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hAnsi="Times New Roman" w:cs="Times New Roman"/>
                <w:sz w:val="20"/>
                <w:szCs w:val="20"/>
              </w:rPr>
              <w:t>Корень — вегетативный орган. Виды корней (</w:t>
            </w:r>
            <w:proofErr w:type="gramStart"/>
            <w:r w:rsidRPr="00575447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 w:rsidRPr="00575447">
              <w:rPr>
                <w:rFonts w:ascii="Times New Roman" w:hAnsi="Times New Roman" w:cs="Times New Roman"/>
                <w:sz w:val="20"/>
                <w:szCs w:val="20"/>
              </w:rPr>
              <w:t>, придаточные, боковые). Типы корневых систем (</w:t>
            </w:r>
            <w:proofErr w:type="gramStart"/>
            <w:r w:rsidRPr="00575447">
              <w:rPr>
                <w:rFonts w:ascii="Times New Roman" w:hAnsi="Times New Roman" w:cs="Times New Roman"/>
                <w:sz w:val="20"/>
                <w:szCs w:val="20"/>
              </w:rPr>
              <w:t>стержневая</w:t>
            </w:r>
            <w:proofErr w:type="gramEnd"/>
            <w:r w:rsidRPr="00575447">
              <w:rPr>
                <w:rFonts w:ascii="Times New Roman" w:hAnsi="Times New Roman" w:cs="Times New Roman"/>
                <w:sz w:val="20"/>
                <w:szCs w:val="20"/>
              </w:rPr>
              <w:t xml:space="preserve">, мочковатая). Видоизменения корней (запасающие корни, воздушные корни, ходульные корни, дыхательные корни, корни-присоски). Значение корней. </w:t>
            </w:r>
            <w:r w:rsidRPr="00F32A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 </w:t>
            </w:r>
            <w:r w:rsidRPr="00190EDF">
              <w:rPr>
                <w:rFonts w:ascii="Times New Roman" w:hAnsi="Times New Roman" w:cs="Times New Roman"/>
                <w:i/>
                <w:sz w:val="20"/>
                <w:szCs w:val="20"/>
              </w:rPr>
              <w:t>№2 «Строение корневых систем»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50195F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hAnsi="Times New Roman" w:cs="Times New Roman"/>
                <w:sz w:val="20"/>
                <w:szCs w:val="20"/>
              </w:rPr>
              <w:t>Различать и определять виды корней и типы корневых систем. Характеризовать значение корневых систем. Объяснять взаимосвязь строения и функций корневых систем. Характеризовать значение видоизменения корней. Распознавать на рисунках, в таблицах, в гербарных материалах, на живых объектах видоизменения корней. Проводить биологические исследования и объяснять их результаты, делать выводы. Соблюдать правила работы в кабинете биологии и правила обращения с лабораторным оборудованием</w:t>
            </w:r>
            <w:r w:rsidR="00D85B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pStyle w:val="31"/>
              <w:rPr>
                <w:sz w:val="20"/>
              </w:rPr>
            </w:pPr>
            <w:r w:rsidRPr="00575447">
              <w:rPr>
                <w:sz w:val="20"/>
              </w:rPr>
              <w:t>Клеточное строение корня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hAnsi="Times New Roman" w:cs="Times New Roman"/>
                <w:sz w:val="20"/>
                <w:szCs w:val="20"/>
              </w:rPr>
              <w:t xml:space="preserve">Корневой чехлик. Зоны корня (деления, роста, всасывания, проведения). Корневые волоски. Рост корня. </w:t>
            </w:r>
            <w:r w:rsidRPr="00F32A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 </w:t>
            </w:r>
            <w:r w:rsidRPr="00190EDF">
              <w:rPr>
                <w:rFonts w:ascii="Times New Roman" w:hAnsi="Times New Roman" w:cs="Times New Roman"/>
                <w:i/>
                <w:sz w:val="20"/>
                <w:szCs w:val="20"/>
              </w:rPr>
              <w:t>№3 «Строение корневых волосков и корневого чехлика»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D85B34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и определять на рисунках, в таблицах, на микропрепаратах зоны корня. Объяснять взаимосвязь строения клеток различных зон корня с выполняемыми ими функциями. Проводить биологические исследования и объяснять их результаты, делать выводы. Сравнивать </w:t>
            </w:r>
            <w:proofErr w:type="gramStart"/>
            <w:r w:rsidRPr="00575447">
              <w:rPr>
                <w:rFonts w:ascii="Times New Roman" w:hAnsi="Times New Roman" w:cs="Times New Roman"/>
                <w:sz w:val="20"/>
                <w:szCs w:val="20"/>
              </w:rPr>
              <w:t>увиденное</w:t>
            </w:r>
            <w:proofErr w:type="gramEnd"/>
            <w:r w:rsidRPr="00575447">
              <w:rPr>
                <w:rFonts w:ascii="Times New Roman" w:hAnsi="Times New Roman" w:cs="Times New Roman"/>
                <w:sz w:val="20"/>
                <w:szCs w:val="20"/>
              </w:rPr>
              <w:t xml:space="preserve"> под микроскопом с приведённым в учебнике изображением. Соблюдать правила работы с микроскопом. Соблюдать правила работы в кабинете биологии</w:t>
            </w:r>
            <w:r w:rsidR="00D85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Побег. Почк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Строение побега. Строение и значение почек. Рост и развитие побега. </w:t>
            </w:r>
            <w:r w:rsidRPr="00F32A4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Практическая работа </w:t>
            </w:r>
            <w:r w:rsidRPr="00190E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№4 «Строение почки»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D85B34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Называть части побега. Аргументировать вывод: побег — сложный вегетативный орган. Различать и определять на рисунках, в таблицах, на натуральных объектах виды почек. </w:t>
            </w: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Объяснять назначение вегетативных и генеративных почек. Характеризовать почку как зачаточный побег. Проводить биологические исследования и объяснять их результаты, делать выводы. Сравнивать </w:t>
            </w:r>
            <w:proofErr w:type="gramStart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увиденное</w:t>
            </w:r>
            <w:proofErr w:type="gramEnd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приведённым в учебнике изображением. Соблюдать правила работы в кабинете биологии</w:t>
            </w:r>
            <w:r w:rsidR="00D85B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Многообразие побего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36" w:type="dxa"/>
          </w:tcPr>
          <w:p w:rsidR="0050195F" w:rsidRPr="00AD4671" w:rsidRDefault="0050195F" w:rsidP="00190ED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Разнообразие стеблей по направлению роста. </w:t>
            </w:r>
            <w:proofErr w:type="gramStart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Видоизменения побегов: надземные (колючки, кладонии, усы, утолщённые стебли) и подземные видоизменённые побеги (корневище, луковица, клубень).</w:t>
            </w:r>
            <w:proofErr w:type="gramEnd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0E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Лабораторная работа №5 «Строение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корневища, клубня, </w:t>
            </w:r>
            <w:r w:rsidRPr="00190E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луковицы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».</w:t>
            </w:r>
          </w:p>
        </w:tc>
        <w:tc>
          <w:tcPr>
            <w:tcW w:w="5954" w:type="dxa"/>
          </w:tcPr>
          <w:p w:rsidR="00D85B34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особенности видоизменённых побегов. Различать и определять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рисунках, в таблицах, на гербарном материале и натуральных объектах видоизменённые побеги. Объяснять взаимосвязь строения видоизменённых побегов с выполняемыми ими функциями. Проводить биологические исследования и объяснять их результаты, делать выводы. Сравнивать </w:t>
            </w:r>
            <w:proofErr w:type="gramStart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увиденное</w:t>
            </w:r>
            <w:proofErr w:type="gramEnd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приведённым в учебнике изображением. Соблюдать правила работы в кабинете биологии</w:t>
            </w:r>
            <w:r w:rsidR="00D85B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стебл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4536" w:type="dxa"/>
          </w:tcPr>
          <w:p w:rsidR="0050195F" w:rsidRPr="001D3475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стебля. Внешнее и внутреннее строение стебля. Рост стебля в толщину. Годичные кольца. </w:t>
            </w:r>
            <w:r w:rsidRPr="00190E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Лабораторная работа №6 «Внешнее и внутреннее строение стебля»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D85B34" w:rsidRPr="00B80B2C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Описывать внешнее строение стебля. Характеризовать значение стебля для растения. Называть внутренние части стебля, определять выполняемую ими функцию. Проводить биологические исследования и объяснять их результаты, делать выводы. Сравнивать </w:t>
            </w:r>
            <w:proofErr w:type="gramStart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увиденное</w:t>
            </w:r>
            <w:proofErr w:type="gramEnd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приведённым в учебнике изображением</w:t>
            </w:r>
            <w:r w:rsidR="00D85B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Лист. Внешнее строение</w:t>
            </w:r>
          </w:p>
        </w:tc>
        <w:tc>
          <w:tcPr>
            <w:tcW w:w="4536" w:type="dxa"/>
          </w:tcPr>
          <w:p w:rsidR="0050195F" w:rsidRPr="001D3475" w:rsidRDefault="0050195F" w:rsidP="00740ACA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внешнего строения листа. Многообразие листьев. Жилкование листа. Листорасположение. </w:t>
            </w:r>
            <w:r w:rsidRPr="00190E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Лабораторная работа №7 «Внешнее строение листа»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D85B34" w:rsidRPr="00575447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Описывать внешнее строение листа. Различать листья простые и сложные, черешковые, сидячие, влагалищные. Определять типы жилкования и листорасположения. Проводить биологические исследования и объяснять их результаты, делать выводы. Сравнивать </w:t>
            </w:r>
            <w:proofErr w:type="gramStart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увиденное</w:t>
            </w:r>
            <w:proofErr w:type="gramEnd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приведённым в учебнике изображением</w:t>
            </w:r>
            <w:r w:rsidR="00D85B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Клеточное строение листа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Внутреннее строение листа. Строение кожицы листа и её функции. Строение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роль устьиц. Строение проводящих пучков (жилок). Листья и среда обитания. Значение листьев для растения (фотосинтез, газообмен, испарение воды). Видоизменения листьев (колючки, чешуйки, листья-ловушки). Значение листьев для животных и человека. </w:t>
            </w:r>
            <w:r w:rsidRPr="004164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190E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№8 </w:t>
            </w:r>
            <w:r w:rsidRPr="00190E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«Внутреннее строение листа»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Характеризовать внутреннее строение листа. Устанавливать и объяснять взаимосвязь особенностей строения клеток с выполняемой ими функцией. Объяснять значение листьев для растения. Различать и определять на рисунках, в таблицах и на натуральных объектах видоизменения листьев. Проводить биологические исследования и объяснять их результаты, делать выводы. Сравнивать </w:t>
            </w:r>
            <w:proofErr w:type="gramStart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увиденное</w:t>
            </w:r>
            <w:proofErr w:type="gramEnd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 микроскопом с приведённым в учебнике изображением. Работать с микроскопом, знать его устройство. Соблюдать правила работы с микроскопом. Соблюдать правила работы в кабинете биологии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Цвето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Цветок — видоизменённый укороченный побег. Строение цветка. Значение цветка в жизни растения. Многообразие цветков (</w:t>
            </w:r>
            <w:proofErr w:type="gramStart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обоеполые</w:t>
            </w:r>
            <w:proofErr w:type="gramEnd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однополые). Однодомные и двудомные растения. </w:t>
            </w:r>
            <w:r w:rsidRPr="004164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Практическая работа </w:t>
            </w:r>
            <w:r w:rsidRPr="00190E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№9 «Строение цветка»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50195F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Распознавать на рисунках, в таблицах и на натуральных объектах части цветка. Называть части цветка и выполняемые ими функции. Определять двудомные и однодомные растения. Проводить биологические исследования и объяснять их результаты, делать выводы. Сравнивать </w:t>
            </w:r>
            <w:proofErr w:type="gramStart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увиденное</w:t>
            </w:r>
            <w:proofErr w:type="gramEnd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приведённым в учебнике изображением. Соблюдать правила работы в кабинете биологии</w:t>
            </w:r>
            <w:r w:rsidR="0059188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Соцвети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соцветий в жизни растения. Многообразие соцветий. </w:t>
            </w:r>
            <w:r w:rsidRPr="004164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Практическая работа №10 «Строение соцветий»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50195F" w:rsidRPr="00185542" w:rsidRDefault="0050195F" w:rsidP="00151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значение соцветий. Описывать основные типы соцветий. Различать на рисунках, в таблицах и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натуральных объектах типы соцветий. Проводить биологические исследования и объяснять их результаты, делать выводы. Сравнивать </w:t>
            </w:r>
            <w:proofErr w:type="gramStart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увиденное</w:t>
            </w:r>
            <w:proofErr w:type="gramEnd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приведённым в учебнике изображением. Соблюдать правила работы в кабинете биологии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D85B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3">
              <w:rPr>
                <w:rFonts w:ascii="Times New Roman" w:eastAsia="Calibri" w:hAnsi="Times New Roman" w:cs="Times New Roman"/>
                <w:sz w:val="20"/>
                <w:szCs w:val="20"/>
              </w:rPr>
              <w:t>Плод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Плод — генеративный орган растения. Строение плода. Разнообразие плодов. Значение плодов в природе и жизни человека. </w:t>
            </w:r>
            <w:r w:rsidRPr="004164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Лабораторная работа №11 «Плоды»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50195F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роль плодов в жизни растения. Определять типы плодов. Проводить классификацию плодов. Проводить биологические исследования и объяснять их результаты, делать выводы. Сравнивать </w:t>
            </w:r>
            <w:proofErr w:type="gramStart"/>
            <w:r w:rsidRPr="00F41A73">
              <w:rPr>
                <w:rFonts w:ascii="Times New Roman" w:eastAsia="Calibri" w:hAnsi="Times New Roman" w:cs="Times New Roman"/>
                <w:sz w:val="20"/>
                <w:szCs w:val="20"/>
              </w:rPr>
              <w:t>увиденное</w:t>
            </w:r>
            <w:proofErr w:type="gramEnd"/>
            <w:r w:rsidRPr="00F41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приведённым в учебнике изображением. Соблюдать правила работы в кабинете биологии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3">
              <w:rPr>
                <w:rFonts w:ascii="Times New Roman" w:eastAsia="Calibri" w:hAnsi="Times New Roman" w:cs="Times New Roman"/>
                <w:sz w:val="20"/>
                <w:szCs w:val="20"/>
              </w:rPr>
              <w:t>Распространение плодо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3">
              <w:rPr>
                <w:rFonts w:ascii="Times New Roman" w:eastAsia="Calibri" w:hAnsi="Times New Roman" w:cs="Times New Roman"/>
                <w:sz w:val="20"/>
                <w:szCs w:val="20"/>
              </w:rPr>
              <w:t>Способы распространения плодов и семян (</w:t>
            </w:r>
            <w:proofErr w:type="spellStart"/>
            <w:r w:rsidRPr="00F41A73">
              <w:rPr>
                <w:rFonts w:ascii="Times New Roman" w:eastAsia="Calibri" w:hAnsi="Times New Roman" w:cs="Times New Roman"/>
                <w:sz w:val="20"/>
                <w:szCs w:val="20"/>
              </w:rPr>
              <w:t>саморазбрасывание</w:t>
            </w:r>
            <w:proofErr w:type="spellEnd"/>
            <w:r w:rsidRPr="00F41A73">
              <w:rPr>
                <w:rFonts w:ascii="Times New Roman" w:eastAsia="Calibri" w:hAnsi="Times New Roman" w:cs="Times New Roman"/>
                <w:sz w:val="20"/>
                <w:szCs w:val="20"/>
              </w:rPr>
              <w:t>, распространение семян водой, ветром, животными и человеком), биологическая роль этого процесса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50195F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3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биологический смысл распространения плодов и семян. Описывать способы распространения. Устанавливать взаимосвязь строения плодов и способа их распространения</w:t>
            </w:r>
            <w:r w:rsidR="00D85B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85B34" w:rsidRPr="00AD4671" w:rsidRDefault="00D85B34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2421" w:rsidRPr="00AD4671" w:rsidTr="0050195F">
        <w:tc>
          <w:tcPr>
            <w:tcW w:w="425" w:type="dxa"/>
          </w:tcPr>
          <w:p w:rsidR="00152421" w:rsidRPr="00AD4671" w:rsidRDefault="00152421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2421" w:rsidRPr="00F41A73" w:rsidRDefault="00152421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по теме «Особенности строения цветковых растений»</w:t>
            </w:r>
          </w:p>
        </w:tc>
        <w:tc>
          <w:tcPr>
            <w:tcW w:w="4536" w:type="dxa"/>
          </w:tcPr>
          <w:p w:rsidR="00152421" w:rsidRPr="00F41A73" w:rsidRDefault="00152421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152421" w:rsidRPr="00F41A73" w:rsidRDefault="00152421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тестовых заданий.</w:t>
            </w:r>
          </w:p>
        </w:tc>
      </w:tr>
      <w:tr w:rsidR="0050195F" w:rsidRPr="00AD4671" w:rsidTr="0050195F">
        <w:tc>
          <w:tcPr>
            <w:tcW w:w="13183" w:type="dxa"/>
            <w:gridSpan w:val="4"/>
          </w:tcPr>
          <w:p w:rsidR="0050195F" w:rsidRPr="00AD4671" w:rsidRDefault="0050195F" w:rsidP="00E33AC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2. Жизнедеятельность растительного организма (9 ч)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3">
              <w:rPr>
                <w:rFonts w:ascii="Times New Roman" w:eastAsia="Calibri" w:hAnsi="Times New Roman" w:cs="Times New Roman"/>
                <w:sz w:val="20"/>
                <w:szCs w:val="20"/>
              </w:rPr>
              <w:t>Минеральное (почвенное) питание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3">
              <w:rPr>
                <w:rFonts w:ascii="Times New Roman" w:eastAsia="Calibri" w:hAnsi="Times New Roman" w:cs="Times New Roman"/>
                <w:sz w:val="20"/>
                <w:szCs w:val="20"/>
              </w:rPr>
              <w:t>Роль питания в жизни растения. Особенности питания растения. Минеральное (почвенное) питание. Механизм почвенного питания. Значение минеральных веще</w:t>
            </w:r>
            <w:proofErr w:type="gramStart"/>
            <w:r w:rsidRPr="00F41A73">
              <w:rPr>
                <w:rFonts w:ascii="Times New Roman" w:eastAsia="Calibri" w:hAnsi="Times New Roman" w:cs="Times New Roman"/>
                <w:sz w:val="20"/>
                <w:szCs w:val="20"/>
              </w:rPr>
              <w:t>ств дл</w:t>
            </w:r>
            <w:proofErr w:type="gramEnd"/>
            <w:r w:rsidRPr="00F41A73">
              <w:rPr>
                <w:rFonts w:ascii="Times New Roman" w:eastAsia="Calibri" w:hAnsi="Times New Roman" w:cs="Times New Roman"/>
                <w:sz w:val="20"/>
                <w:szCs w:val="20"/>
              </w:rPr>
              <w:t>я растения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50195F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сущность понятия «питание». Выделять существенные признаки минерального питания растений. Объяснять роль минерального питания в жизни растения. Устанавливать взаимосвязь почвенного питания и условий внешней среды. Обосновывать роль минеральных веще</w:t>
            </w:r>
            <w:proofErr w:type="gramStart"/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оцессах жизнедеятельности растения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144796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Воздушное питание (фотосинтез)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воздушного питания (фотосинтеза) растений. Условия протекания фотосинтеза. Значение фотосинтеза в природе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50195F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сущность понятия «фотосинтез». Характеризовать условия протекания фотосинтеза. Обосновывать космическую роль зелёных растений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Дыхани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дыхания в жизни растения. Газообмен. Роль устьиц, чечевичек и межклетников в газообмене у растений. Сравнение дыхания и фотосинтеза. </w:t>
            </w:r>
            <w:r w:rsidRPr="004164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Практическая работа №12 «Дыхание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растений</w:t>
            </w:r>
            <w:r w:rsidRPr="004164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D85B34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сущность понятия «дыхание». Характеризовать процесс дыхания растений. Устанавливать взаимосвязь дыхания растений и фотосинтеза. Проводить биологические исследования и объяснять их результаты, делать выводы</w:t>
            </w:r>
            <w:r w:rsidR="0059188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1D3475" w:rsidRDefault="0050195F" w:rsidP="00F52F97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 веществ. Испарение воды</w:t>
            </w:r>
          </w:p>
        </w:tc>
        <w:tc>
          <w:tcPr>
            <w:tcW w:w="4536" w:type="dxa"/>
          </w:tcPr>
          <w:p w:rsidR="0050195F" w:rsidRPr="00AD4671" w:rsidRDefault="0050195F" w:rsidP="00416439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редвижение веществ у растений. Проводящая функция стебля. Передвижение воды, 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минеральных веществ в растении. Корневое давление. Испарение воды листьями. Лабораторн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 №13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передвижения воды 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и минеральных веществ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растении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164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 №14«Испарение воды листьями»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D85B34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Объяснять роль транспорта веществ в растительном организме. Объяснять особенности передвижения воды, минеральных и 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органических веществ в растениях. Характеризовать механизмы, обеспечивающие перемещение веществ. Называть части проводящей системы растения. Проводить биологические исследования и объяснять их результаты, делать выводы. Соблюдать правила работы в кабинете биологии</w:t>
            </w:r>
            <w:r w:rsidR="00D85B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365EE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Раздражимость и движение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Раздражимость — свойство живых организмов. Реакция растений на изменения в окружающей среде. Ростовые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щества — растительные гормоны. Биоритмы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50195F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 реакции растений на изменения в окружающей среде. Характеризовать роль ростовых веществ в регуля</w:t>
            </w: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ции жизнедеятельности растений. Приводить примеры биоритмов у растений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Выделение. Обмен веществ и энергии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Выделение у растений: удаление продуктов обмена веществ через устьица, чечевички, корни. Листопад. Обмен веществ и энергии. Составные компоненты обмена веществ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50195F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сущность понятий «выделение» и «обмен веществ». Объяснять роль выделения в процессе обмена веществ. Приводить примеры выделительных механизмов у растений. Приводить доказательства того, что обмен веществ — важнейшее свойство живого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F1028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Размножение. Бесполое размножение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Биологическое значение размножения. Способы размножения растений (половое и бесполое). Формы бесполого размножения. Формы вегетативного размножения. Использование вегетативного размножения растений человеком. Лабораторная работа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№15 </w:t>
            </w: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«Вегетативное размножение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комнатных растений</w:t>
            </w: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D85B34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Характеризовать роль размножения в жизни живых организмов. Объяснять особенности бесполого и полового способов размножения. Определять преимущества полового размножения перед </w:t>
            </w:r>
            <w:proofErr w:type="gramStart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бесполым</w:t>
            </w:r>
            <w:proofErr w:type="gramEnd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. Определять особенности вегетативного размножения. Применять знания о способах вегетативного размножения на практике. Проводить биологические исследования и объяснять их результаты, делать выводы. Соблюдать правила работы в кабинете биологии</w:t>
            </w:r>
            <w:r w:rsidR="00D85B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Половое размножение покрытосеменных (цветковых) растений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Половое размножение покрытосеменных растений. Цветение. Опыление (самоопыление, перекрёстное опыление, искусственное опыление). Оплодотворение. Двойное оплодотворение. Образование плодов и семя</w:t>
            </w:r>
          </w:p>
        </w:tc>
        <w:tc>
          <w:tcPr>
            <w:tcW w:w="5954" w:type="dxa"/>
          </w:tcPr>
          <w:p w:rsidR="0050195F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биологическую сущность цветения, опыления и оплодотворения. Характеризовать особенности процесса оплодотворения у цветковых растений. Характеризовать сущность двойного оплодотворения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144796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Рост и развитие растений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Рост и развитие — свойства живых организмов. Рост растений. Развитие 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тений. Индивидуальное развитие (зародышевый период, период молодости, период зрелости, период старости). Типы прорастания семян (надземный, подземный)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50195F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особенности роста и развития растений. Характеризовать этапы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индивидуального развития растения. Сравнивать надземные и подземные типы прорастания семян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52421" w:rsidRPr="00AD4671" w:rsidTr="0050195F">
        <w:tc>
          <w:tcPr>
            <w:tcW w:w="425" w:type="dxa"/>
          </w:tcPr>
          <w:p w:rsidR="00152421" w:rsidRPr="00AD4671" w:rsidRDefault="00152421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2421" w:rsidRPr="00F10281" w:rsidRDefault="00152421" w:rsidP="00144796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по теме «Жизнедеятельность растительного организма»</w:t>
            </w:r>
          </w:p>
        </w:tc>
        <w:tc>
          <w:tcPr>
            <w:tcW w:w="4536" w:type="dxa"/>
          </w:tcPr>
          <w:p w:rsidR="00152421" w:rsidRPr="00F10281" w:rsidRDefault="00152421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152421" w:rsidRPr="00F10281" w:rsidRDefault="00754C18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тестовых заданий</w:t>
            </w:r>
          </w:p>
        </w:tc>
      </w:tr>
      <w:tr w:rsidR="0050195F" w:rsidRPr="00AD4671" w:rsidTr="0050195F">
        <w:trPr>
          <w:trHeight w:val="187"/>
        </w:trPr>
        <w:tc>
          <w:tcPr>
            <w:tcW w:w="13183" w:type="dxa"/>
            <w:gridSpan w:val="4"/>
          </w:tcPr>
          <w:p w:rsidR="0050195F" w:rsidRPr="00F10281" w:rsidRDefault="0050195F" w:rsidP="00E33AC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3. Классификация цветковых растений (4 ч)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Классы цветковых растений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Классификация покрытосеменных (цветковых) растений. Основные признаки растений классов двудольных и однодольных. Семейства покрытосеменных растений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Лабораторная работа №16 «Определение признаков класса в строении растений»</w:t>
            </w:r>
          </w:p>
        </w:tc>
        <w:tc>
          <w:tcPr>
            <w:tcW w:w="5954" w:type="dxa"/>
          </w:tcPr>
          <w:p w:rsidR="0050195F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Выделять признаки двудольных и однодольных растений. Распознавать на рисунках, в таблицах и на натуральных объектах представителей классов и семейств покрытосеменных растений, опасные для человека растения. Сравнивать представителей разных групп растений, определять черты сходства и различия, делать выводы на основе сравнения</w:t>
            </w:r>
            <w:r w:rsidR="00D85B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10281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  <w:proofErr w:type="gramStart"/>
            <w:r w:rsidRPr="00F10281">
              <w:rPr>
                <w:rFonts w:ascii="Times New Roman" w:hAnsi="Times New Roman"/>
                <w:sz w:val="20"/>
                <w:szCs w:val="20"/>
              </w:rPr>
              <w:t>Двудольные</w:t>
            </w:r>
            <w:proofErr w:type="gramEnd"/>
            <w:r w:rsidRPr="00F10281">
              <w:rPr>
                <w:rFonts w:ascii="Times New Roman" w:hAnsi="Times New Roman"/>
                <w:sz w:val="20"/>
                <w:szCs w:val="20"/>
              </w:rPr>
              <w:t>. Семейства Крестоцветные, Розоцветные</w:t>
            </w:r>
          </w:p>
        </w:tc>
        <w:tc>
          <w:tcPr>
            <w:tcW w:w="4536" w:type="dxa"/>
          </w:tcPr>
          <w:p w:rsidR="0050195F" w:rsidRPr="00AD4671" w:rsidRDefault="0050195F" w:rsidP="00F32A42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Двудольные</w:t>
            </w:r>
            <w:proofErr w:type="gramEnd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. Семейства: Крестоцветные, Розоцветные. Характеристика семейств. Значение растений семей</w:t>
            </w:r>
            <w:proofErr w:type="gramStart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ств Кр</w:t>
            </w:r>
            <w:proofErr w:type="gramEnd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естоцветные, Розоцветные в природе и жизни человека. Сельскохозяйственные растения.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</w:t>
            </w: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№17 </w:t>
            </w: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до рода или вида нескольких травянистых растений</w:t>
            </w: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54" w:type="dxa"/>
          </w:tcPr>
          <w:p w:rsidR="0050195F" w:rsidRPr="00A57B79" w:rsidRDefault="0050195F" w:rsidP="00151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Выделять основные признаки класса двудольных растений. Описывать характерные черты семей</w:t>
            </w:r>
            <w:proofErr w:type="gramStart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ств Кр</w:t>
            </w:r>
            <w:proofErr w:type="gramEnd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естоцветные, Розоцветные. Распознавать на рисунках, в таблицах и на натуральных объектах представителей этих семейств. Приводить примеры сельскохозяйственных и охраняемых растений. Описывать отличительные признаки семейств. Освоить приёмы работы с определителями. Сравнивать представителей разных групп растений, определять черты сходства и различия, делать выводы на основе сравнения. Соблюдать правила работы в кабинете биологии</w:t>
            </w:r>
            <w:r w:rsidR="00D85B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F10281">
            <w:pPr>
              <w:spacing w:after="0" w:line="240" w:lineRule="auto"/>
              <w:ind w:left="-74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Двудольные</w:t>
            </w:r>
            <w:proofErr w:type="gramEnd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. Семейства Бобовые, Паслёновые, Сложноцветные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Двудольные</w:t>
            </w:r>
            <w:proofErr w:type="gramEnd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Семейства двудольных растений: Бобовые, Паслёновые, Сложноцветные. Характеристика семейств. Значение растений семейств Бобовые, Паслёновые, Сложноцветные в природе и жизни человека. Сельскохозяйственные растения. </w:t>
            </w:r>
            <w:r w:rsidRPr="00F32A4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Практическая работа №18 «Семейства Бобовые, Паслёновые, Сложноцветные»</w:t>
            </w:r>
          </w:p>
        </w:tc>
        <w:tc>
          <w:tcPr>
            <w:tcW w:w="5954" w:type="dxa"/>
          </w:tcPr>
          <w:p w:rsidR="0050195F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Выделять основные признаки класса двудольных растений. Описывать характерные черты семейств Бобовые, Паслёновые, Сложноцветные. Распознавать на рисунках, в таблицах и на натуральных объектах представителей этих семейств. Приводить примеры сельскохозяйственных и охраняемых растений. Описывать отличительные признаки семейств. Освоить приёмы работы с определителями. Сравнивать представителей разных групп растений, определять черты сходства и различия, делать выводы на основе сравнения. Соблюдать правила работы в кабинете биологии</w:t>
            </w:r>
            <w:r w:rsidR="0059188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0195F" w:rsidRPr="00AD4671" w:rsidTr="0050195F">
        <w:trPr>
          <w:trHeight w:val="534"/>
        </w:trPr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F1028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10281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  <w:proofErr w:type="gramStart"/>
            <w:r w:rsidRPr="00F10281">
              <w:rPr>
                <w:rFonts w:ascii="Times New Roman" w:hAnsi="Times New Roman"/>
                <w:sz w:val="20"/>
                <w:szCs w:val="20"/>
              </w:rPr>
              <w:t>Однодольные</w:t>
            </w:r>
            <w:proofErr w:type="gramEnd"/>
            <w:r w:rsidRPr="00F10281">
              <w:rPr>
                <w:rFonts w:ascii="Times New Roman" w:hAnsi="Times New Roman"/>
                <w:sz w:val="20"/>
                <w:szCs w:val="20"/>
              </w:rPr>
              <w:t>. Семейства Злаки, Лилейные</w:t>
            </w:r>
          </w:p>
        </w:tc>
        <w:tc>
          <w:tcPr>
            <w:tcW w:w="4536" w:type="dxa"/>
          </w:tcPr>
          <w:p w:rsidR="0050195F" w:rsidRPr="00AD4671" w:rsidRDefault="0050195F" w:rsidP="00F32A42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Однодольные</w:t>
            </w:r>
            <w:proofErr w:type="gramEnd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. Семейства однодольных растений: Злаки, Лилейные. Характеристика семейств. Значение растений семей</w:t>
            </w:r>
            <w:proofErr w:type="gramStart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ств Зл</w:t>
            </w:r>
            <w:proofErr w:type="gramEnd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аки, Лилейные в природе и жизни человека. Сельскохозяйственные растения. </w:t>
            </w:r>
            <w:r w:rsidRPr="00F32A4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Практическая работа № 19 «Семейства Злаки, Лилейные»</w:t>
            </w:r>
          </w:p>
        </w:tc>
        <w:tc>
          <w:tcPr>
            <w:tcW w:w="5954" w:type="dxa"/>
          </w:tcPr>
          <w:p w:rsidR="0050195F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Выделять основные признаки класса однодольных растений. Описывать характерные черты семей</w:t>
            </w:r>
            <w:proofErr w:type="gramStart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ств Зл</w:t>
            </w:r>
            <w:proofErr w:type="gramEnd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аки, Лилейные. Распознавать на рисунках, в таблицах и на натуральных объектах представителей этих семейств. Приводить примеры сельскохозяйственных и охраняемых растений. Описывать отличительные признаки семейств. Освоить приёмы работы с определителями. Сравнивать представителей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разных групп растений, определять черты сходства и различия, делать выводы на основе сравнения. Соблюдать правила работы в кабинете биологии</w:t>
            </w:r>
            <w:r w:rsidR="00D85B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50195F" w:rsidRPr="00AD4671" w:rsidTr="0050195F">
        <w:trPr>
          <w:trHeight w:val="271"/>
        </w:trPr>
        <w:tc>
          <w:tcPr>
            <w:tcW w:w="13183" w:type="dxa"/>
            <w:gridSpan w:val="4"/>
          </w:tcPr>
          <w:p w:rsidR="0050195F" w:rsidRPr="00E33AC0" w:rsidRDefault="0050195F" w:rsidP="00E33AC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3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4. Растения и окружающая среда (4 ч)</w:t>
            </w:r>
          </w:p>
        </w:tc>
      </w:tr>
      <w:tr w:rsidR="0050195F" w:rsidRPr="00AD4671" w:rsidTr="0050195F">
        <w:trPr>
          <w:trHeight w:val="534"/>
        </w:trPr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E33AC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33AC0">
              <w:rPr>
                <w:rFonts w:ascii="Times New Roman" w:hAnsi="Times New Roman"/>
                <w:sz w:val="20"/>
                <w:szCs w:val="20"/>
              </w:rPr>
              <w:t>Растительные сообщества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AC0">
              <w:rPr>
                <w:rFonts w:ascii="Times New Roman" w:eastAsia="Calibri" w:hAnsi="Times New Roman" w:cs="Times New Roman"/>
                <w:sz w:val="20"/>
                <w:szCs w:val="20"/>
              </w:rPr>
              <w:t>Понятие о растительном сообществе — фитоценозе. Многообразие фитоценозов (</w:t>
            </w:r>
            <w:proofErr w:type="gramStart"/>
            <w:r w:rsidRPr="00E33AC0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естественные</w:t>
            </w:r>
            <w:proofErr w:type="gramEnd"/>
            <w:r w:rsidRPr="00E33A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искусственные). </w:t>
            </w:r>
            <w:proofErr w:type="spellStart"/>
            <w:r w:rsidRPr="00E33AC0">
              <w:rPr>
                <w:rFonts w:ascii="Times New Roman" w:eastAsia="Calibri" w:hAnsi="Times New Roman" w:cs="Times New Roman"/>
                <w:sz w:val="20"/>
                <w:szCs w:val="20"/>
              </w:rPr>
              <w:t>Ярусность</w:t>
            </w:r>
            <w:proofErr w:type="spellEnd"/>
            <w:r w:rsidRPr="00E33AC0">
              <w:rPr>
                <w:rFonts w:ascii="Times New Roman" w:eastAsia="Calibri" w:hAnsi="Times New Roman" w:cs="Times New Roman"/>
                <w:sz w:val="20"/>
                <w:szCs w:val="20"/>
              </w:rPr>
              <w:t>. Сезонные изменения в растительном сообществе. Смена фитоценозов</w:t>
            </w:r>
          </w:p>
        </w:tc>
        <w:tc>
          <w:tcPr>
            <w:tcW w:w="5954" w:type="dxa"/>
          </w:tcPr>
          <w:p w:rsidR="0050195F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A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сущность понятия «растительное сообщество». Различать фитоценозы естественные и искусственные. Оценивать биологическую роль </w:t>
            </w:r>
            <w:proofErr w:type="spellStart"/>
            <w:r w:rsidRPr="00E33AC0">
              <w:rPr>
                <w:rFonts w:ascii="Times New Roman" w:eastAsia="Calibri" w:hAnsi="Times New Roman" w:cs="Times New Roman"/>
                <w:sz w:val="20"/>
                <w:szCs w:val="20"/>
              </w:rPr>
              <w:t>ярусности</w:t>
            </w:r>
            <w:proofErr w:type="spellEnd"/>
            <w:r w:rsidRPr="00E33AC0">
              <w:rPr>
                <w:rFonts w:ascii="Times New Roman" w:eastAsia="Calibri" w:hAnsi="Times New Roman" w:cs="Times New Roman"/>
                <w:sz w:val="20"/>
                <w:szCs w:val="20"/>
              </w:rPr>
              <w:t>. Объяснять причины смены фитоценозов</w:t>
            </w:r>
          </w:p>
        </w:tc>
      </w:tr>
      <w:tr w:rsidR="0050195F" w:rsidRPr="00AD4671" w:rsidTr="0050195F">
        <w:trPr>
          <w:trHeight w:val="1137"/>
        </w:trPr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733204" w:rsidRDefault="0050195F" w:rsidP="00E33AC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33AC0">
              <w:rPr>
                <w:rFonts w:ascii="Times New Roman" w:hAnsi="Times New Roman"/>
                <w:sz w:val="20"/>
                <w:szCs w:val="20"/>
              </w:rPr>
              <w:t>Охрана растительного мира</w:t>
            </w:r>
          </w:p>
        </w:tc>
        <w:tc>
          <w:tcPr>
            <w:tcW w:w="4536" w:type="dxa"/>
          </w:tcPr>
          <w:p w:rsidR="0050195F" w:rsidRPr="00733204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33AC0">
              <w:rPr>
                <w:rFonts w:ascii="Times New Roman" w:eastAsia="Calibri" w:hAnsi="Times New Roman" w:cs="Times New Roman"/>
                <w:sz w:val="20"/>
                <w:szCs w:val="20"/>
              </w:rPr>
              <w:t>храна растительного мира. Охраняемые территории (заповедники, национальные парки, памятники природы, ботанические сады). Красная книга</w:t>
            </w:r>
          </w:p>
        </w:tc>
        <w:tc>
          <w:tcPr>
            <w:tcW w:w="5954" w:type="dxa"/>
          </w:tcPr>
          <w:p w:rsidR="0050195F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AC0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деятельность человека в природе и оценивать её последствия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0195F" w:rsidRPr="00AD4671" w:rsidTr="0050195F">
        <w:trPr>
          <w:trHeight w:val="534"/>
        </w:trPr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33AC0">
              <w:rPr>
                <w:rFonts w:ascii="Times New Roman" w:hAnsi="Times New Roman"/>
                <w:sz w:val="20"/>
                <w:szCs w:val="20"/>
              </w:rPr>
              <w:t>Растения в искусств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AC0">
              <w:rPr>
                <w:rFonts w:ascii="Times New Roman" w:eastAsia="Calibri" w:hAnsi="Times New Roman" w:cs="Times New Roman"/>
                <w:sz w:val="20"/>
                <w:szCs w:val="20"/>
              </w:rPr>
              <w:t>История развития отношения человека к растениям. Любовь к цветам. Эстетическое значение растений. Растения в живописи</w:t>
            </w:r>
          </w:p>
        </w:tc>
        <w:tc>
          <w:tcPr>
            <w:tcW w:w="5954" w:type="dxa"/>
          </w:tcPr>
          <w:p w:rsidR="0050195F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AC0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роль растений в жизни человека. Анализировать эстетическую роль растений. Приводить примеры использования человеком растений в живописи</w:t>
            </w:r>
          </w:p>
        </w:tc>
      </w:tr>
      <w:tr w:rsidR="0050195F" w:rsidRPr="00AD4671" w:rsidTr="0050195F">
        <w:trPr>
          <w:trHeight w:val="731"/>
        </w:trPr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33AC0">
              <w:rPr>
                <w:rFonts w:ascii="Times New Roman" w:hAnsi="Times New Roman"/>
                <w:sz w:val="20"/>
                <w:szCs w:val="20"/>
              </w:rPr>
              <w:t>Растения в мифах, поэзии, литературе и музыке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AC0">
              <w:rPr>
                <w:rFonts w:ascii="Times New Roman" w:eastAsia="Calibri" w:hAnsi="Times New Roman" w:cs="Times New Roman"/>
                <w:sz w:val="20"/>
                <w:szCs w:val="20"/>
              </w:rPr>
              <w:t>Растения в архитектуре, прикладном искусстве. Растения в мифах, поэзии и литературе. Растения и музыка. Растения-символы</w:t>
            </w:r>
          </w:p>
        </w:tc>
        <w:tc>
          <w:tcPr>
            <w:tcW w:w="5954" w:type="dxa"/>
          </w:tcPr>
          <w:p w:rsidR="0050195F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AC0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роль растений в жизни человека. Анализировать эстетическую роль растений. Приводить примеры использования человеком растений в поэзии, литературе и музыке. Приводить примеры растений-символов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754C18" w:rsidRPr="00AD4671" w:rsidTr="0050195F">
        <w:trPr>
          <w:trHeight w:val="731"/>
        </w:trPr>
        <w:tc>
          <w:tcPr>
            <w:tcW w:w="425" w:type="dxa"/>
          </w:tcPr>
          <w:p w:rsidR="00754C18" w:rsidRPr="00AD4671" w:rsidRDefault="00754C18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4C18" w:rsidRPr="00E33AC0" w:rsidRDefault="00754C18" w:rsidP="00740ACA">
            <w:pPr>
              <w:spacing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по теме «Классификация цветковых растений. Растения и окружающая среда»</w:t>
            </w:r>
          </w:p>
        </w:tc>
        <w:tc>
          <w:tcPr>
            <w:tcW w:w="4536" w:type="dxa"/>
          </w:tcPr>
          <w:p w:rsidR="00754C18" w:rsidRPr="00E33AC0" w:rsidRDefault="00754C18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754C18" w:rsidRPr="00E33AC0" w:rsidRDefault="00754C18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тестовых заданий</w:t>
            </w:r>
          </w:p>
        </w:tc>
      </w:tr>
      <w:tr w:rsidR="00754C18" w:rsidRPr="00AD4671" w:rsidTr="0050195F">
        <w:trPr>
          <w:trHeight w:val="731"/>
        </w:trPr>
        <w:tc>
          <w:tcPr>
            <w:tcW w:w="425" w:type="dxa"/>
          </w:tcPr>
          <w:p w:rsidR="00754C18" w:rsidRPr="00AD4671" w:rsidRDefault="00754C18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4C18" w:rsidRPr="00E33AC0" w:rsidRDefault="00754C18" w:rsidP="00740ACA">
            <w:pPr>
              <w:spacing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Обобщающее повторение за курс 6 класса</w:t>
            </w:r>
          </w:p>
        </w:tc>
        <w:tc>
          <w:tcPr>
            <w:tcW w:w="4536" w:type="dxa"/>
          </w:tcPr>
          <w:p w:rsidR="00754C18" w:rsidRPr="00E33AC0" w:rsidRDefault="00754C18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754C18" w:rsidRPr="00E33AC0" w:rsidRDefault="00754C18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803E0" w:rsidRPr="00BB0889" w:rsidRDefault="000F1995" w:rsidP="001513CF">
      <w:pPr>
        <w:pStyle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1 час – резервное время</w:t>
      </w:r>
    </w:p>
    <w:sectPr w:rsidR="005803E0" w:rsidRPr="00BB0889" w:rsidSect="00740ACA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DD" w:rsidRDefault="00A935DD" w:rsidP="00A24366">
      <w:pPr>
        <w:spacing w:after="0" w:line="240" w:lineRule="auto"/>
      </w:pPr>
      <w:r>
        <w:separator/>
      </w:r>
    </w:p>
  </w:endnote>
  <w:endnote w:type="continuationSeparator" w:id="0">
    <w:p w:rsidR="00A935DD" w:rsidRDefault="00A935DD" w:rsidP="00A2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54672"/>
      <w:docPartObj>
        <w:docPartGallery w:val="Page Numbers (Bottom of Page)"/>
        <w:docPartUnique/>
      </w:docPartObj>
    </w:sdtPr>
    <w:sdtEndPr/>
    <w:sdtContent>
      <w:p w:rsidR="00493613" w:rsidRDefault="0049361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8D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93613" w:rsidRDefault="004936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DD" w:rsidRDefault="00A935DD" w:rsidP="00A24366">
      <w:pPr>
        <w:spacing w:after="0" w:line="240" w:lineRule="auto"/>
      </w:pPr>
      <w:r>
        <w:separator/>
      </w:r>
    </w:p>
  </w:footnote>
  <w:footnote w:type="continuationSeparator" w:id="0">
    <w:p w:rsidR="00A935DD" w:rsidRDefault="00A935DD" w:rsidP="00A2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1D6C89"/>
    <w:multiLevelType w:val="hybridMultilevel"/>
    <w:tmpl w:val="0180FB2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5177B7E"/>
    <w:multiLevelType w:val="hybridMultilevel"/>
    <w:tmpl w:val="BA9E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B6FF5"/>
    <w:multiLevelType w:val="hybridMultilevel"/>
    <w:tmpl w:val="D74278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6B1056"/>
    <w:multiLevelType w:val="hybridMultilevel"/>
    <w:tmpl w:val="CC2AEC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0431AE8"/>
    <w:multiLevelType w:val="hybridMultilevel"/>
    <w:tmpl w:val="CB46F80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124A54DA"/>
    <w:multiLevelType w:val="hybridMultilevel"/>
    <w:tmpl w:val="C8226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6106A"/>
    <w:multiLevelType w:val="hybridMultilevel"/>
    <w:tmpl w:val="D292B9A0"/>
    <w:lvl w:ilvl="0" w:tplc="F4AAA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6CA7A39"/>
    <w:multiLevelType w:val="hybridMultilevel"/>
    <w:tmpl w:val="6994E00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>
    <w:nsid w:val="1C477689"/>
    <w:multiLevelType w:val="hybridMultilevel"/>
    <w:tmpl w:val="D3CAA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37005D"/>
    <w:multiLevelType w:val="hybridMultilevel"/>
    <w:tmpl w:val="33D49B7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22FB3C16"/>
    <w:multiLevelType w:val="hybridMultilevel"/>
    <w:tmpl w:val="CCAC77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5757B8"/>
    <w:multiLevelType w:val="hybridMultilevel"/>
    <w:tmpl w:val="CEA2A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05009"/>
    <w:multiLevelType w:val="hybridMultilevel"/>
    <w:tmpl w:val="036A4A90"/>
    <w:lvl w:ilvl="0" w:tplc="9224E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45E3C"/>
    <w:multiLevelType w:val="hybridMultilevel"/>
    <w:tmpl w:val="BC964DD2"/>
    <w:lvl w:ilvl="0" w:tplc="3CA6FD02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CD240C0"/>
    <w:multiLevelType w:val="hybridMultilevel"/>
    <w:tmpl w:val="6A326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02892"/>
    <w:multiLevelType w:val="hybridMultilevel"/>
    <w:tmpl w:val="0CD24342"/>
    <w:lvl w:ilvl="0" w:tplc="1EB08CE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FE743508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  <w:rPr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18">
    <w:nsid w:val="331F71C6"/>
    <w:multiLevelType w:val="hybridMultilevel"/>
    <w:tmpl w:val="28E68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F7E38"/>
    <w:multiLevelType w:val="hybridMultilevel"/>
    <w:tmpl w:val="8102A796"/>
    <w:lvl w:ilvl="0" w:tplc="9224EB5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905B9B"/>
    <w:multiLevelType w:val="hybridMultilevel"/>
    <w:tmpl w:val="1640E9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8B551E"/>
    <w:multiLevelType w:val="hybridMultilevel"/>
    <w:tmpl w:val="74CE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625B6"/>
    <w:multiLevelType w:val="hybridMultilevel"/>
    <w:tmpl w:val="E6AAA90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6">
    <w:nsid w:val="574405AD"/>
    <w:multiLevelType w:val="hybridMultilevel"/>
    <w:tmpl w:val="47DE5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82AD6"/>
    <w:multiLevelType w:val="hybridMultilevel"/>
    <w:tmpl w:val="5F525C84"/>
    <w:lvl w:ilvl="0" w:tplc="B156B44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86B5047"/>
    <w:multiLevelType w:val="hybridMultilevel"/>
    <w:tmpl w:val="C186D7F0"/>
    <w:lvl w:ilvl="0" w:tplc="E2CC4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851EAD"/>
    <w:multiLevelType w:val="hybridMultilevel"/>
    <w:tmpl w:val="BAB430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E83409"/>
    <w:multiLevelType w:val="hybridMultilevel"/>
    <w:tmpl w:val="2C2AA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FF1D16"/>
    <w:multiLevelType w:val="hybridMultilevel"/>
    <w:tmpl w:val="17940F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EB65081"/>
    <w:multiLevelType w:val="hybridMultilevel"/>
    <w:tmpl w:val="657CA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040CE6"/>
    <w:multiLevelType w:val="hybridMultilevel"/>
    <w:tmpl w:val="857A400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7F9975B3"/>
    <w:multiLevelType w:val="hybridMultilevel"/>
    <w:tmpl w:val="5566B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0"/>
  </w:num>
  <w:num w:numId="6">
    <w:abstractNumId w:val="10"/>
  </w:num>
  <w:num w:numId="7">
    <w:abstractNumId w:val="34"/>
  </w:num>
  <w:num w:numId="8">
    <w:abstractNumId w:val="7"/>
  </w:num>
  <w:num w:numId="9">
    <w:abstractNumId w:val="14"/>
  </w:num>
  <w:num w:numId="10">
    <w:abstractNumId w:val="20"/>
  </w:num>
  <w:num w:numId="11">
    <w:abstractNumId w:val="24"/>
  </w:num>
  <w:num w:numId="12">
    <w:abstractNumId w:val="6"/>
  </w:num>
  <w:num w:numId="13">
    <w:abstractNumId w:val="21"/>
  </w:num>
  <w:num w:numId="14">
    <w:abstractNumId w:val="11"/>
  </w:num>
  <w:num w:numId="15">
    <w:abstractNumId w:val="12"/>
  </w:num>
  <w:num w:numId="16">
    <w:abstractNumId w:val="18"/>
  </w:num>
  <w:num w:numId="17">
    <w:abstractNumId w:val="4"/>
  </w:num>
  <w:num w:numId="18">
    <w:abstractNumId w:val="22"/>
  </w:num>
  <w:num w:numId="19">
    <w:abstractNumId w:val="27"/>
  </w:num>
  <w:num w:numId="20">
    <w:abstractNumId w:val="25"/>
  </w:num>
  <w:num w:numId="21">
    <w:abstractNumId w:val="19"/>
  </w:num>
  <w:num w:numId="22">
    <w:abstractNumId w:val="3"/>
  </w:num>
  <w:num w:numId="23">
    <w:abstractNumId w:val="13"/>
  </w:num>
  <w:num w:numId="24">
    <w:abstractNumId w:val="16"/>
  </w:num>
  <w:num w:numId="25">
    <w:abstractNumId w:val="23"/>
  </w:num>
  <w:num w:numId="26">
    <w:abstractNumId w:val="28"/>
  </w:num>
  <w:num w:numId="27">
    <w:abstractNumId w:val="29"/>
  </w:num>
  <w:num w:numId="28">
    <w:abstractNumId w:val="9"/>
  </w:num>
  <w:num w:numId="29">
    <w:abstractNumId w:val="26"/>
  </w:num>
  <w:num w:numId="30">
    <w:abstractNumId w:val="33"/>
  </w:num>
  <w:num w:numId="31">
    <w:abstractNumId w:val="8"/>
  </w:num>
  <w:num w:numId="32">
    <w:abstractNumId w:val="15"/>
  </w:num>
  <w:num w:numId="33">
    <w:abstractNumId w:val="5"/>
  </w:num>
  <w:num w:numId="34">
    <w:abstractNumId w:val="31"/>
  </w:num>
  <w:num w:numId="35">
    <w:abstractNumId w:val="0"/>
    <w:lvlOverride w:ilvl="0">
      <w:startOverride w:val="1"/>
    </w:lvlOverride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D2B"/>
    <w:rsid w:val="0001598F"/>
    <w:rsid w:val="00052A93"/>
    <w:rsid w:val="00053227"/>
    <w:rsid w:val="00091155"/>
    <w:rsid w:val="000A78FC"/>
    <w:rsid w:val="000C3B04"/>
    <w:rsid w:val="000D0BE1"/>
    <w:rsid w:val="000F1995"/>
    <w:rsid w:val="000F1AA5"/>
    <w:rsid w:val="000F1AAB"/>
    <w:rsid w:val="00102C2E"/>
    <w:rsid w:val="00122380"/>
    <w:rsid w:val="00127CB5"/>
    <w:rsid w:val="0014250E"/>
    <w:rsid w:val="00144796"/>
    <w:rsid w:val="001513CF"/>
    <w:rsid w:val="00152421"/>
    <w:rsid w:val="00162A03"/>
    <w:rsid w:val="001733C6"/>
    <w:rsid w:val="00175A3C"/>
    <w:rsid w:val="00182211"/>
    <w:rsid w:val="00185542"/>
    <w:rsid w:val="00185833"/>
    <w:rsid w:val="00190EDF"/>
    <w:rsid w:val="00194BC5"/>
    <w:rsid w:val="001A2451"/>
    <w:rsid w:val="001B38D4"/>
    <w:rsid w:val="001D3475"/>
    <w:rsid w:val="001E7DB1"/>
    <w:rsid w:val="002106C4"/>
    <w:rsid w:val="00220D28"/>
    <w:rsid w:val="002275D0"/>
    <w:rsid w:val="00285C3D"/>
    <w:rsid w:val="00290628"/>
    <w:rsid w:val="00290D22"/>
    <w:rsid w:val="002A37D9"/>
    <w:rsid w:val="002C0BFD"/>
    <w:rsid w:val="002C6916"/>
    <w:rsid w:val="002E01C4"/>
    <w:rsid w:val="00301680"/>
    <w:rsid w:val="00302940"/>
    <w:rsid w:val="0032451D"/>
    <w:rsid w:val="0034764E"/>
    <w:rsid w:val="00365EE3"/>
    <w:rsid w:val="003668B2"/>
    <w:rsid w:val="00387064"/>
    <w:rsid w:val="003A62BE"/>
    <w:rsid w:val="003B0620"/>
    <w:rsid w:val="003B7C3A"/>
    <w:rsid w:val="003E1B33"/>
    <w:rsid w:val="003E3DE6"/>
    <w:rsid w:val="003F01F4"/>
    <w:rsid w:val="004037A2"/>
    <w:rsid w:val="0041107C"/>
    <w:rsid w:val="00415D2B"/>
    <w:rsid w:val="00416439"/>
    <w:rsid w:val="0041737A"/>
    <w:rsid w:val="00423FB9"/>
    <w:rsid w:val="00426C60"/>
    <w:rsid w:val="00433A13"/>
    <w:rsid w:val="00442365"/>
    <w:rsid w:val="00453C60"/>
    <w:rsid w:val="00461D44"/>
    <w:rsid w:val="0046407B"/>
    <w:rsid w:val="0047638E"/>
    <w:rsid w:val="00490114"/>
    <w:rsid w:val="00493613"/>
    <w:rsid w:val="0049422B"/>
    <w:rsid w:val="004B670B"/>
    <w:rsid w:val="004C6BB1"/>
    <w:rsid w:val="004D1705"/>
    <w:rsid w:val="004E2A13"/>
    <w:rsid w:val="004E5CB8"/>
    <w:rsid w:val="004F1E3C"/>
    <w:rsid w:val="004F6CCA"/>
    <w:rsid w:val="004F7120"/>
    <w:rsid w:val="0050195F"/>
    <w:rsid w:val="00514E0D"/>
    <w:rsid w:val="00532A55"/>
    <w:rsid w:val="0054475C"/>
    <w:rsid w:val="00554232"/>
    <w:rsid w:val="00561AD3"/>
    <w:rsid w:val="00572CFF"/>
    <w:rsid w:val="00575447"/>
    <w:rsid w:val="005803E0"/>
    <w:rsid w:val="00585574"/>
    <w:rsid w:val="00590B57"/>
    <w:rsid w:val="00591884"/>
    <w:rsid w:val="00596236"/>
    <w:rsid w:val="005A26D9"/>
    <w:rsid w:val="005B3A6B"/>
    <w:rsid w:val="005C296B"/>
    <w:rsid w:val="005C52B4"/>
    <w:rsid w:val="005F1F4F"/>
    <w:rsid w:val="006115A2"/>
    <w:rsid w:val="00624E5B"/>
    <w:rsid w:val="00634975"/>
    <w:rsid w:val="00634FA4"/>
    <w:rsid w:val="00636528"/>
    <w:rsid w:val="00636D43"/>
    <w:rsid w:val="00647FD3"/>
    <w:rsid w:val="00685ECE"/>
    <w:rsid w:val="006B34C3"/>
    <w:rsid w:val="006B4AA6"/>
    <w:rsid w:val="006B733B"/>
    <w:rsid w:val="006C1244"/>
    <w:rsid w:val="006C4635"/>
    <w:rsid w:val="006C684C"/>
    <w:rsid w:val="006D5177"/>
    <w:rsid w:val="006E79A3"/>
    <w:rsid w:val="007042F2"/>
    <w:rsid w:val="00715A84"/>
    <w:rsid w:val="0072083B"/>
    <w:rsid w:val="00733204"/>
    <w:rsid w:val="00736D95"/>
    <w:rsid w:val="00740ACA"/>
    <w:rsid w:val="00745058"/>
    <w:rsid w:val="00754C18"/>
    <w:rsid w:val="007647DC"/>
    <w:rsid w:val="00776753"/>
    <w:rsid w:val="00776C2D"/>
    <w:rsid w:val="00791C81"/>
    <w:rsid w:val="00795F73"/>
    <w:rsid w:val="007A1BEE"/>
    <w:rsid w:val="007E4B82"/>
    <w:rsid w:val="00814F1B"/>
    <w:rsid w:val="008241FF"/>
    <w:rsid w:val="00833381"/>
    <w:rsid w:val="00833ABC"/>
    <w:rsid w:val="008621E0"/>
    <w:rsid w:val="0086604E"/>
    <w:rsid w:val="0087467E"/>
    <w:rsid w:val="00884F50"/>
    <w:rsid w:val="008900B7"/>
    <w:rsid w:val="0089217E"/>
    <w:rsid w:val="008B1AD1"/>
    <w:rsid w:val="008C0409"/>
    <w:rsid w:val="008D323B"/>
    <w:rsid w:val="008D5D7C"/>
    <w:rsid w:val="008F51EF"/>
    <w:rsid w:val="00907D95"/>
    <w:rsid w:val="0091746C"/>
    <w:rsid w:val="009234DA"/>
    <w:rsid w:val="0095120C"/>
    <w:rsid w:val="00957D6B"/>
    <w:rsid w:val="00975738"/>
    <w:rsid w:val="00977C9A"/>
    <w:rsid w:val="00982F24"/>
    <w:rsid w:val="0099133F"/>
    <w:rsid w:val="0099476D"/>
    <w:rsid w:val="009B236C"/>
    <w:rsid w:val="009B3DD2"/>
    <w:rsid w:val="009C079E"/>
    <w:rsid w:val="009C1E73"/>
    <w:rsid w:val="009D3A95"/>
    <w:rsid w:val="009F60A5"/>
    <w:rsid w:val="00A06FFA"/>
    <w:rsid w:val="00A21779"/>
    <w:rsid w:val="00A235FC"/>
    <w:rsid w:val="00A24366"/>
    <w:rsid w:val="00A46A74"/>
    <w:rsid w:val="00A57B79"/>
    <w:rsid w:val="00A83924"/>
    <w:rsid w:val="00A91245"/>
    <w:rsid w:val="00A935DD"/>
    <w:rsid w:val="00AC5F30"/>
    <w:rsid w:val="00AD4671"/>
    <w:rsid w:val="00AE6F3D"/>
    <w:rsid w:val="00AF4C15"/>
    <w:rsid w:val="00AF5A09"/>
    <w:rsid w:val="00B0179F"/>
    <w:rsid w:val="00B07302"/>
    <w:rsid w:val="00B07982"/>
    <w:rsid w:val="00B14BE7"/>
    <w:rsid w:val="00B204FB"/>
    <w:rsid w:val="00B210E5"/>
    <w:rsid w:val="00B22F83"/>
    <w:rsid w:val="00B30B56"/>
    <w:rsid w:val="00B36B31"/>
    <w:rsid w:val="00B47F61"/>
    <w:rsid w:val="00B7004D"/>
    <w:rsid w:val="00B77744"/>
    <w:rsid w:val="00B80B2C"/>
    <w:rsid w:val="00B83F9A"/>
    <w:rsid w:val="00B85E9A"/>
    <w:rsid w:val="00B868CF"/>
    <w:rsid w:val="00BA0F13"/>
    <w:rsid w:val="00BA57B7"/>
    <w:rsid w:val="00BB0889"/>
    <w:rsid w:val="00BB2573"/>
    <w:rsid w:val="00BD5624"/>
    <w:rsid w:val="00BF7CA5"/>
    <w:rsid w:val="00C00F44"/>
    <w:rsid w:val="00C16EFF"/>
    <w:rsid w:val="00C22FB0"/>
    <w:rsid w:val="00C25019"/>
    <w:rsid w:val="00C259BD"/>
    <w:rsid w:val="00C51540"/>
    <w:rsid w:val="00C63008"/>
    <w:rsid w:val="00C66197"/>
    <w:rsid w:val="00C75DDB"/>
    <w:rsid w:val="00C85969"/>
    <w:rsid w:val="00CA1E6C"/>
    <w:rsid w:val="00CD1C51"/>
    <w:rsid w:val="00CE0CE3"/>
    <w:rsid w:val="00CE5142"/>
    <w:rsid w:val="00CE6086"/>
    <w:rsid w:val="00CE727F"/>
    <w:rsid w:val="00D16B9C"/>
    <w:rsid w:val="00D2000F"/>
    <w:rsid w:val="00D3128D"/>
    <w:rsid w:val="00D338DE"/>
    <w:rsid w:val="00D50086"/>
    <w:rsid w:val="00D52B21"/>
    <w:rsid w:val="00D5507F"/>
    <w:rsid w:val="00D556AC"/>
    <w:rsid w:val="00D85B34"/>
    <w:rsid w:val="00D93581"/>
    <w:rsid w:val="00D95A59"/>
    <w:rsid w:val="00D961B2"/>
    <w:rsid w:val="00DB5AA1"/>
    <w:rsid w:val="00DC4CA2"/>
    <w:rsid w:val="00DC5A64"/>
    <w:rsid w:val="00DD7E2B"/>
    <w:rsid w:val="00DF4550"/>
    <w:rsid w:val="00E04975"/>
    <w:rsid w:val="00E170C8"/>
    <w:rsid w:val="00E200C8"/>
    <w:rsid w:val="00E27EC9"/>
    <w:rsid w:val="00E307B5"/>
    <w:rsid w:val="00E33AC0"/>
    <w:rsid w:val="00E423D0"/>
    <w:rsid w:val="00E44EA1"/>
    <w:rsid w:val="00E465C7"/>
    <w:rsid w:val="00E475F9"/>
    <w:rsid w:val="00E76044"/>
    <w:rsid w:val="00ED05AB"/>
    <w:rsid w:val="00EE5928"/>
    <w:rsid w:val="00EE66F6"/>
    <w:rsid w:val="00EF264F"/>
    <w:rsid w:val="00F05DC5"/>
    <w:rsid w:val="00F10281"/>
    <w:rsid w:val="00F146DD"/>
    <w:rsid w:val="00F21D92"/>
    <w:rsid w:val="00F32A42"/>
    <w:rsid w:val="00F41A73"/>
    <w:rsid w:val="00F4331D"/>
    <w:rsid w:val="00F52F97"/>
    <w:rsid w:val="00F75D8D"/>
    <w:rsid w:val="00F90081"/>
    <w:rsid w:val="00F9232B"/>
    <w:rsid w:val="00F97DA2"/>
    <w:rsid w:val="00FB0698"/>
    <w:rsid w:val="00FC010F"/>
    <w:rsid w:val="00FC11D2"/>
    <w:rsid w:val="00FC7F05"/>
    <w:rsid w:val="00FE08D5"/>
    <w:rsid w:val="00FE25CB"/>
    <w:rsid w:val="00FF1ABF"/>
    <w:rsid w:val="00FF306A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E3"/>
  </w:style>
  <w:style w:type="paragraph" w:styleId="1">
    <w:name w:val="heading 1"/>
    <w:basedOn w:val="a"/>
    <w:next w:val="a"/>
    <w:link w:val="10"/>
    <w:uiPriority w:val="9"/>
    <w:qFormat/>
    <w:rsid w:val="00554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0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8621E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6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E1"/>
    <w:pPr>
      <w:ind w:left="720"/>
      <w:contextualSpacing/>
    </w:pPr>
  </w:style>
  <w:style w:type="paragraph" w:customStyle="1" w:styleId="21">
    <w:name w:val="Основной текст 21"/>
    <w:basedOn w:val="a"/>
    <w:rsid w:val="000D0BE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0D0B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2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4366"/>
  </w:style>
  <w:style w:type="paragraph" w:styleId="a7">
    <w:name w:val="footer"/>
    <w:basedOn w:val="a"/>
    <w:link w:val="a8"/>
    <w:uiPriority w:val="99"/>
    <w:unhideWhenUsed/>
    <w:rsid w:val="00A2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436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859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Subtitle"/>
    <w:basedOn w:val="a"/>
    <w:next w:val="a"/>
    <w:link w:val="aa"/>
    <w:qFormat/>
    <w:rsid w:val="00C85969"/>
    <w:pPr>
      <w:overflowPunct w:val="0"/>
      <w:autoSpaceDE w:val="0"/>
      <w:autoSpaceDN w:val="0"/>
      <w:adjustRightInd w:val="0"/>
      <w:spacing w:after="60" w:line="240" w:lineRule="exact"/>
      <w:ind w:firstLine="284"/>
      <w:jc w:val="center"/>
      <w:textAlignment w:val="baseline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C85969"/>
    <w:rPr>
      <w:rFonts w:ascii="Cambria" w:eastAsia="Times New Roman" w:hAnsi="Cambria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8900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A2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35FC"/>
    <w:rPr>
      <w:rFonts w:ascii="Tahoma" w:hAnsi="Tahoma" w:cs="Tahoma"/>
      <w:sz w:val="16"/>
      <w:szCs w:val="16"/>
    </w:rPr>
  </w:style>
  <w:style w:type="character" w:styleId="ad">
    <w:name w:val="Hyperlink"/>
    <w:basedOn w:val="a0"/>
    <w:unhideWhenUsed/>
    <w:rsid w:val="00CD1C5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40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54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semiHidden/>
    <w:unhideWhenUsed/>
    <w:rsid w:val="00D85B34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D85B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Основной текст_"/>
    <w:basedOn w:val="a0"/>
    <w:link w:val="22"/>
    <w:locked/>
    <w:rsid w:val="00EE66F6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0"/>
    <w:rsid w:val="00EE66F6"/>
    <w:pPr>
      <w:shd w:val="clear" w:color="auto" w:fill="FFFFFF"/>
      <w:spacing w:before="780" w:after="300" w:line="240" w:lineRule="atLeast"/>
      <w:ind w:hanging="760"/>
    </w:pPr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h.edu.ru/subject/lesson/6759/start/268840/" TargetMode="External"/><Relationship Id="rId18" Type="http://schemas.openxmlformats.org/officeDocument/2006/relationships/hyperlink" Target="https://resh.edu.ru/subject/lesson/464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esh.edu.ru/subject/lesson/6760/start/272101/" TargetMode="External"/><Relationship Id="rId17" Type="http://schemas.openxmlformats.org/officeDocument/2006/relationships/hyperlink" Target="https://resh.edu.ru/subject/lesson/6754/start/26871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6759/start/26884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6765/start/31393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6763/start/268965/" TargetMode="External"/><Relationship Id="rId10" Type="http://schemas.openxmlformats.org/officeDocument/2006/relationships/hyperlink" Target="https://resh.edu.ru/subject/lesson/457/" TargetMode="External"/><Relationship Id="rId19" Type="http://schemas.openxmlformats.org/officeDocument/2006/relationships/hyperlink" Target="https://resh.edu.ru/subject/lesson/6770/start/296014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resh.edu.ru/subject/lesson/6754/start/2687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B11C-4F91-4884-8E51-4726E181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3553</TotalTime>
  <Pages>15</Pages>
  <Words>6063</Words>
  <Characters>34564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Максим</cp:lastModifiedBy>
  <cp:revision>101</cp:revision>
  <cp:lastPrinted>2020-11-13T07:46:00Z</cp:lastPrinted>
  <dcterms:created xsi:type="dcterms:W3CDTF">2014-06-25T11:22:00Z</dcterms:created>
  <dcterms:modified xsi:type="dcterms:W3CDTF">2022-09-17T13:56:00Z</dcterms:modified>
</cp:coreProperties>
</file>