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3" w:rsidRPr="0012006B" w:rsidRDefault="00F520F5" w:rsidP="00971C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971C13"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971C13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971C13" w:rsidRPr="0012006B" w:rsidRDefault="00971C13" w:rsidP="00971C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>заседания  Управляющего Совета</w:t>
      </w:r>
    </w:p>
    <w:p w:rsidR="00971C13" w:rsidRDefault="00971C13" w:rsidP="00971C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 СШ № 9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1C13" w:rsidRPr="0012006B" w:rsidRDefault="00971C13" w:rsidP="00971C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C13" w:rsidRPr="0012006B" w:rsidRDefault="00971C13" w:rsidP="00971C1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от  «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71C13" w:rsidRDefault="00971C13" w:rsidP="00971C1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C13" w:rsidRPr="00971C13" w:rsidRDefault="00971C13" w:rsidP="00971C1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71C13">
        <w:rPr>
          <w:rFonts w:ascii="Times New Roman" w:eastAsia="Calibri" w:hAnsi="Times New Roman" w:cs="Times New Roman"/>
          <w:b/>
          <w:sz w:val="24"/>
          <w:szCs w:val="28"/>
        </w:rPr>
        <w:t xml:space="preserve">ПРИСУТСТВОВАЛИ </w:t>
      </w:r>
      <w:r w:rsidRPr="00971C13">
        <w:rPr>
          <w:rFonts w:ascii="Times New Roman" w:eastAsia="Calibri" w:hAnsi="Times New Roman" w:cs="Times New Roman"/>
          <w:sz w:val="24"/>
          <w:szCs w:val="28"/>
        </w:rPr>
        <w:t xml:space="preserve">8 из 10 членов Управляющего Совета: </w:t>
      </w:r>
    </w:p>
    <w:p w:rsidR="00971C13" w:rsidRDefault="00971C13" w:rsidP="00971C1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71C13">
        <w:rPr>
          <w:rFonts w:ascii="Times New Roman" w:eastAsia="Calibri" w:hAnsi="Times New Roman" w:cs="Times New Roman"/>
          <w:b/>
          <w:sz w:val="24"/>
          <w:szCs w:val="28"/>
        </w:rPr>
        <w:t xml:space="preserve">ОТСУТСТВОВАЛИ: </w:t>
      </w:r>
      <w:r w:rsidRPr="00971C13">
        <w:rPr>
          <w:rFonts w:ascii="Times New Roman" w:eastAsia="Calibri" w:hAnsi="Times New Roman" w:cs="Times New Roman"/>
          <w:sz w:val="24"/>
          <w:szCs w:val="28"/>
        </w:rPr>
        <w:t>2.</w:t>
      </w:r>
    </w:p>
    <w:p w:rsidR="00971C13" w:rsidRDefault="00971C13" w:rsidP="00971C1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71C13" w:rsidRPr="00971C13" w:rsidRDefault="00971C13" w:rsidP="00971C1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b/>
          <w:sz w:val="24"/>
          <w:szCs w:val="28"/>
        </w:rPr>
        <w:t>ПОВЕСТКА ДНЯ:</w:t>
      </w:r>
    </w:p>
    <w:p w:rsidR="00971C13" w:rsidRPr="00971C13" w:rsidRDefault="00971C13" w:rsidP="00971C1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C13">
        <w:rPr>
          <w:rFonts w:ascii="Times New Roman" w:hAnsi="Times New Roman" w:cs="Times New Roman"/>
          <w:sz w:val="24"/>
          <w:szCs w:val="28"/>
        </w:rPr>
        <w:t>О годовом календарном гр</w:t>
      </w:r>
      <w:bookmarkStart w:id="0" w:name="_GoBack"/>
      <w:bookmarkEnd w:id="0"/>
      <w:r w:rsidRPr="00971C13">
        <w:rPr>
          <w:rFonts w:ascii="Times New Roman" w:hAnsi="Times New Roman" w:cs="Times New Roman"/>
          <w:sz w:val="24"/>
          <w:szCs w:val="28"/>
        </w:rPr>
        <w:t xml:space="preserve">афике работы школы на 2021-2022 учебный год. </w:t>
      </w:r>
    </w:p>
    <w:p w:rsidR="00971C13" w:rsidRPr="00971C13" w:rsidRDefault="00971C13" w:rsidP="00971C1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sz w:val="24"/>
          <w:szCs w:val="28"/>
        </w:rPr>
        <w:t>Обеспечение качества питания детей в новом учебном году. Об утверждении списков детей из социально незащищенных семей на льготное питание.</w:t>
      </w:r>
    </w:p>
    <w:p w:rsidR="00971C13" w:rsidRDefault="00971C13" w:rsidP="00971C1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71C13" w:rsidRDefault="00971C13" w:rsidP="00971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По вопросу «Об утверждении годового календарного графика работы на 2021/2022 учебный год» </w:t>
      </w:r>
      <w:proofErr w:type="gramStart"/>
      <w:r w:rsidRPr="00971C13">
        <w:rPr>
          <w:rFonts w:ascii="Times New Roman" w:eastAsia="Times New Roman" w:hAnsi="Times New Roman" w:cs="Times New Roman"/>
          <w:sz w:val="24"/>
          <w:szCs w:val="28"/>
        </w:rPr>
        <w:t>слушали директора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школы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Бубнову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Л.Д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Людмила Дмитриевна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представила</w:t>
      </w:r>
      <w:proofErr w:type="gramEnd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проект годового календарного графика работы.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Были озвучены сроки каникул, учебная нагрузка обучающихся, сроки и формы промежуточной аттестации. 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>Директор предложила проголосовать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71C13" w:rsidRPr="00971C13" w:rsidRDefault="00971C13" w:rsidP="00971C1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b/>
          <w:sz w:val="24"/>
          <w:szCs w:val="28"/>
        </w:rPr>
        <w:t>Проголосовали: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«за» - 8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чел., «против» -  0 чел., «воздержались» – 0 чел.</w:t>
      </w:r>
    </w:p>
    <w:p w:rsidR="00971C13" w:rsidRPr="00971C13" w:rsidRDefault="00971C13" w:rsidP="00971C1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b/>
          <w:sz w:val="24"/>
          <w:szCs w:val="28"/>
        </w:rPr>
        <w:t xml:space="preserve">Решили: 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Утвердить </w:t>
      </w:r>
      <w:r w:rsidRPr="00971C13">
        <w:rPr>
          <w:rFonts w:ascii="Times New Roman" w:eastAsia="Times New Roman" w:hAnsi="Times New Roman" w:cs="Times New Roman"/>
          <w:bCs/>
          <w:sz w:val="24"/>
          <w:szCs w:val="28"/>
        </w:rPr>
        <w:t>Годовой календарный учеб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ный график работы  МОУ СШ № 9</w:t>
      </w:r>
      <w:r w:rsidRPr="00971C13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2021/2022учебный год.</w:t>
      </w:r>
    </w:p>
    <w:p w:rsidR="00971C13" w:rsidRDefault="00971C13" w:rsidP="00971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1C13" w:rsidRPr="00971C13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971C13">
        <w:rPr>
          <w:rFonts w:ascii="Times New Roman" w:hAnsi="Times New Roman" w:cs="Times New Roman"/>
          <w:sz w:val="24"/>
          <w:szCs w:val="28"/>
        </w:rPr>
        <w:t xml:space="preserve">По вопросу «Обеспечение качества питания детей в новом учебном году. Об утверждении списков детей из социально незащищенных семей на льготное питание» выступила ответственная по питанию </w:t>
      </w:r>
      <w:r>
        <w:rPr>
          <w:rFonts w:ascii="Times New Roman" w:hAnsi="Times New Roman" w:cs="Times New Roman"/>
          <w:sz w:val="24"/>
          <w:szCs w:val="28"/>
        </w:rPr>
        <w:t>Новожилова В.Г</w:t>
      </w:r>
      <w:r w:rsidRPr="00971C13">
        <w:rPr>
          <w:rFonts w:ascii="Times New Roman" w:hAnsi="Times New Roman" w:cs="Times New Roman"/>
          <w:sz w:val="24"/>
          <w:szCs w:val="28"/>
        </w:rPr>
        <w:t>.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, которая сообщила присутствующим о том, что в этом учебном году организацию питания в школе осуществляет </w:t>
      </w:r>
      <w:r>
        <w:rPr>
          <w:rFonts w:ascii="Times New Roman" w:eastAsia="Times New Roman" w:hAnsi="Times New Roman" w:cs="Times New Roman"/>
          <w:sz w:val="24"/>
          <w:szCs w:val="28"/>
        </w:rPr>
        <w:t>ИП Алексеева А.В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510E8" w:rsidRDefault="008510E8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Валентина Геннадьевна</w:t>
      </w:r>
      <w:r w:rsidR="00971C13" w:rsidRPr="00971C13">
        <w:rPr>
          <w:rFonts w:ascii="Times New Roman" w:eastAsia="Times New Roman" w:hAnsi="Times New Roman" w:cs="Times New Roman"/>
          <w:sz w:val="24"/>
          <w:szCs w:val="28"/>
        </w:rPr>
        <w:t xml:space="preserve"> отметила, что в целях исполнения перечня поручений по реализации Послания Президента Российской Федерации от 24.01.2020 года, в соответствии с распоряжением Правительства Ставропольского края от  10.07.2020 года с  1 сентября 2021 года в школе организовано бесплатное горячее питание для учащихся 1-4 классов. </w:t>
      </w:r>
    </w:p>
    <w:p w:rsidR="008510E8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Она сообщила о том, что с 1 сентября в школе организовано бесплатное питание учащихся 5- 11 классов из малоимущих семей. На заседании комиссии по </w:t>
      </w:r>
      <w:proofErr w:type="gramStart"/>
      <w:r w:rsidRPr="00971C13">
        <w:rPr>
          <w:rFonts w:ascii="Times New Roman" w:eastAsia="Times New Roman" w:hAnsi="Times New Roman" w:cs="Times New Roman"/>
          <w:sz w:val="24"/>
          <w:szCs w:val="28"/>
        </w:rPr>
        <w:t>контролю за</w:t>
      </w:r>
      <w:proofErr w:type="gramEnd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качеством питания и формированию списка был утвержден список учащихся на получение льготного  питания (имеющие справки о признании семьи малоимущей</w:t>
      </w:r>
      <w:r w:rsidR="008510E8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971C13" w:rsidRPr="00971C13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sz w:val="24"/>
          <w:szCs w:val="28"/>
        </w:rPr>
        <w:t>Платное питание организуется и для обучающихся, не имеющих льгот.</w:t>
      </w:r>
      <w:r w:rsidR="008510E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Учащимся  предоставляется горячее питание по заявлению родителей (законных представителей) или буфетная продукция. </w:t>
      </w:r>
    </w:p>
    <w:p w:rsidR="00971C13" w:rsidRPr="00971C13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Ежедневно контролируется соблюдение правил и сроков хранения продуктов и калорийности питания. Кроме того, ведутся санитарный журнал о допуске работников столовой к работе, </w:t>
      </w:r>
      <w:proofErr w:type="spellStart"/>
      <w:r w:rsidRPr="00971C13">
        <w:rPr>
          <w:rFonts w:ascii="Times New Roman" w:eastAsia="Times New Roman" w:hAnsi="Times New Roman" w:cs="Times New Roman"/>
          <w:sz w:val="24"/>
          <w:szCs w:val="28"/>
        </w:rPr>
        <w:t>бракеражный</w:t>
      </w:r>
      <w:proofErr w:type="spellEnd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журнал о допуске приготовленной продукции к реализации. </w:t>
      </w:r>
    </w:p>
    <w:p w:rsidR="00971C13" w:rsidRPr="00971C13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В заключении ответственная по питанию сообщила о том, что в условиях распространения </w:t>
      </w:r>
      <w:proofErr w:type="spellStart"/>
      <w:r w:rsidRPr="00971C13">
        <w:rPr>
          <w:rFonts w:ascii="Times New Roman" w:eastAsia="Times New Roman" w:hAnsi="Times New Roman" w:cs="Times New Roman"/>
          <w:sz w:val="24"/>
          <w:szCs w:val="28"/>
        </w:rPr>
        <w:t>коронавирусной</w:t>
      </w:r>
      <w:proofErr w:type="spellEnd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инфекции, с целью максимального разобщения классов составлен график прихода обучающихся в столовую.</w:t>
      </w:r>
      <w:proofErr w:type="gramEnd"/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Обработка обеденных столов до и после каждого приема пищи осуществляется с использованием моющих и дезинфицирующих средств. Работа сотрудников пищеблока организована с использованием средств индивидуальной защиты (маски и перчатки). В конце каждой недели осуществляется генеральная уборка всех помещений с использованием дезинфицирующих средств.</w:t>
      </w:r>
    </w:p>
    <w:p w:rsidR="00971C13" w:rsidRPr="00971C13" w:rsidRDefault="00971C13" w:rsidP="00971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1C13" w:rsidRPr="00971C13" w:rsidRDefault="008510E8" w:rsidP="00971C1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971C13" w:rsidRPr="00971C13">
        <w:rPr>
          <w:rFonts w:ascii="Times New Roman" w:eastAsia="Times New Roman" w:hAnsi="Times New Roman" w:cs="Times New Roman"/>
          <w:b/>
          <w:sz w:val="24"/>
          <w:szCs w:val="28"/>
        </w:rPr>
        <w:t>Проголосовали:</w:t>
      </w:r>
      <w:r w:rsidR="00971C13" w:rsidRPr="00971C13">
        <w:rPr>
          <w:rFonts w:ascii="Times New Roman" w:eastAsia="Times New Roman" w:hAnsi="Times New Roman" w:cs="Times New Roman"/>
          <w:sz w:val="24"/>
          <w:szCs w:val="28"/>
        </w:rPr>
        <w:t xml:space="preserve"> «за» - 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="00971C13" w:rsidRPr="00971C13">
        <w:rPr>
          <w:rFonts w:ascii="Times New Roman" w:eastAsia="Times New Roman" w:hAnsi="Times New Roman" w:cs="Times New Roman"/>
          <w:sz w:val="24"/>
          <w:szCs w:val="28"/>
        </w:rPr>
        <w:t xml:space="preserve"> чел., «против» -  0 чел., «воздержались» – 0 чел.</w:t>
      </w:r>
    </w:p>
    <w:p w:rsidR="00971C13" w:rsidRDefault="00971C13" w:rsidP="00971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Решили: </w:t>
      </w:r>
      <w:r w:rsidRPr="00971C13">
        <w:rPr>
          <w:rFonts w:ascii="Times New Roman" w:eastAsia="Times New Roman" w:hAnsi="Times New Roman" w:cs="Times New Roman"/>
          <w:sz w:val="24"/>
          <w:szCs w:val="28"/>
        </w:rPr>
        <w:t xml:space="preserve"> полученную информацию принять к сведению.</w:t>
      </w:r>
    </w:p>
    <w:p w:rsidR="00F520F5" w:rsidRPr="003462F0" w:rsidRDefault="00F520F5" w:rsidP="00F52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F520F5" w:rsidRDefault="00F520F5">
      <w:pPr>
        <w:spacing w:after="0" w:line="240" w:lineRule="auto"/>
        <w:contextualSpacing/>
        <w:jc w:val="both"/>
      </w:pPr>
    </w:p>
    <w:sectPr w:rsidR="00F520F5" w:rsidSect="003462F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479"/>
    <w:multiLevelType w:val="hybridMultilevel"/>
    <w:tmpl w:val="77EC1630"/>
    <w:lvl w:ilvl="0" w:tplc="D6E0C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1C13"/>
    <w:rsid w:val="003462F0"/>
    <w:rsid w:val="005C5BD5"/>
    <w:rsid w:val="00844D45"/>
    <w:rsid w:val="008510E8"/>
    <w:rsid w:val="00971C13"/>
    <w:rsid w:val="00B76CB9"/>
    <w:rsid w:val="00C26CE8"/>
    <w:rsid w:val="00F5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5</cp:revision>
  <dcterms:created xsi:type="dcterms:W3CDTF">2021-12-06T07:23:00Z</dcterms:created>
  <dcterms:modified xsi:type="dcterms:W3CDTF">2021-12-06T12:17:00Z</dcterms:modified>
</cp:coreProperties>
</file>